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60" w:rsidRDefault="004C4160" w:rsidP="004C4160">
      <w:pPr>
        <w:pStyle w:val="NormalWeb"/>
      </w:pPr>
      <w:bookmarkStart w:id="0" w:name="_GoBack"/>
      <w:bookmarkEnd w:id="0"/>
    </w:p>
    <w:p w:rsidR="00F31421" w:rsidRPr="00B94CA5" w:rsidRDefault="001620C6" w:rsidP="004C4160">
      <w:pPr>
        <w:rPr>
          <w:rFonts w:ascii="Verdana" w:hAnsi="Verdana"/>
          <w:b/>
          <w:color w:val="008080"/>
          <w:sz w:val="36"/>
          <w:szCs w:val="36"/>
        </w:rPr>
      </w:pPr>
      <w:r w:rsidRPr="00B94CA5">
        <w:rPr>
          <w:rFonts w:ascii="Verdana" w:hAnsi="Verdana"/>
          <w:noProof/>
          <w:lang w:eastAsia="en-IE"/>
        </w:rPr>
        <w:drawing>
          <wp:inline distT="0" distB="0" distL="0" distR="0">
            <wp:extent cx="2134800" cy="777600"/>
            <wp:effectExtent l="0" t="0" r="0" b="3810"/>
            <wp:docPr id="1" name="Picture 3" descr="T:\Community &amp; Enterprise\Tipperary County\Strategic Projects Unit\General\TCC Data\TipperaryCC.Logo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Community &amp; Enterprise\Tipperary County\Strategic Projects Unit\General\TCC Data\TipperaryCC.Logo.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77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60">
        <w:rPr>
          <w:noProof/>
        </w:rPr>
        <w:drawing>
          <wp:inline distT="0" distB="0" distL="0" distR="0" wp14:anchorId="671906DF" wp14:editId="462988CE">
            <wp:extent cx="1760220" cy="795020"/>
            <wp:effectExtent l="0" t="0" r="0" b="5080"/>
            <wp:docPr id="2" name="Picture 2" descr="C:\Users\mairead.ryan\AppData\Local\Packages\Microsoft.Windows.Photos_8wekyb3d8bbwe\TempState\ShareServiceTempFolder\Our Rural Future_Logo_Colo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read.ryan\AppData\Local\Packages\Microsoft.Windows.Photos_8wekyb3d8bbwe\TempState\ShareServiceTempFolder\Our Rural Future_Logo_Colou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09" cy="79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21" w:rsidRPr="00B94CA5">
        <w:rPr>
          <w:rFonts w:ascii="Verdana" w:hAnsi="Verdana"/>
          <w:noProof/>
          <w:lang w:eastAsia="en-IE"/>
        </w:rPr>
        <w:drawing>
          <wp:inline distT="0" distB="0" distL="0" distR="0">
            <wp:extent cx="1864800" cy="702000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2C" w:rsidRDefault="00C6462C" w:rsidP="001620C6">
      <w:pPr>
        <w:jc w:val="center"/>
        <w:rPr>
          <w:rFonts w:ascii="Verdana" w:hAnsi="Verdana"/>
          <w:b/>
          <w:color w:val="31849B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31849B" w:themeColor="accent5" w:themeShade="BF"/>
          <w:sz w:val="36"/>
          <w:szCs w:val="36"/>
        </w:rPr>
        <w:t>CLÁR 20</w:t>
      </w:r>
      <w:r w:rsidR="00356E8D">
        <w:rPr>
          <w:rFonts w:ascii="Verdana" w:hAnsi="Verdana"/>
          <w:b/>
          <w:color w:val="31849B" w:themeColor="accent5" w:themeShade="BF"/>
          <w:sz w:val="36"/>
          <w:szCs w:val="36"/>
        </w:rPr>
        <w:t>2</w:t>
      </w:r>
      <w:r w:rsidR="00C77606">
        <w:rPr>
          <w:rFonts w:ascii="Verdana" w:hAnsi="Verdana"/>
          <w:b/>
          <w:color w:val="31849B" w:themeColor="accent5" w:themeShade="BF"/>
          <w:sz w:val="36"/>
          <w:szCs w:val="36"/>
        </w:rPr>
        <w:t>4</w:t>
      </w:r>
    </w:p>
    <w:p w:rsidR="000A214B" w:rsidRPr="00426E13" w:rsidRDefault="000A214B" w:rsidP="000A214B">
      <w:pPr>
        <w:spacing w:after="0" w:line="360" w:lineRule="auto"/>
        <w:contextualSpacing/>
        <w:jc w:val="both"/>
        <w:rPr>
          <w:rFonts w:ascii="Verdana" w:eastAsia="Times New Roman" w:hAnsi="Verdana" w:cs="Arial"/>
          <w:b/>
          <w:sz w:val="28"/>
          <w:szCs w:val="28"/>
        </w:rPr>
      </w:pPr>
      <w:r w:rsidRPr="00426E13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Measure </w:t>
      </w:r>
      <w:r>
        <w:rPr>
          <w:rFonts w:ascii="Verdana" w:hAnsi="Verdana"/>
          <w:b/>
          <w:color w:val="31849B" w:themeColor="accent5" w:themeShade="BF"/>
          <w:sz w:val="28"/>
          <w:szCs w:val="28"/>
        </w:rPr>
        <w:t>1: Developing Community Facilities &amp; Amenities</w:t>
      </w:r>
      <w:r>
        <w:rPr>
          <w:rFonts w:ascii="Verdana" w:hAnsi="Verdana"/>
          <w:b/>
          <w:color w:val="31849B" w:themeColor="accent5" w:themeShade="BF"/>
          <w:sz w:val="24"/>
          <w:szCs w:val="24"/>
        </w:rPr>
        <w:t xml:space="preserve">   </w:t>
      </w:r>
    </w:p>
    <w:p w:rsidR="000C207A" w:rsidRDefault="00417CC6" w:rsidP="00482C77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Expression of Interest</w:t>
      </w:r>
      <w:r w:rsidR="00482C77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  <w:r w:rsidR="001826B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(EOI) </w:t>
      </w:r>
      <w:r w:rsidR="00E40CDA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Form</w:t>
      </w:r>
      <w:r w:rsidR="00E40CDA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</w:p>
    <w:p w:rsidR="00482C77" w:rsidRDefault="000C207A" w:rsidP="00482C77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color w:val="31849B" w:themeColor="accent5" w:themeShade="BF"/>
          <w:sz w:val="28"/>
          <w:szCs w:val="28"/>
        </w:rPr>
        <w:t>C</w:t>
      </w:r>
      <w:r w:rsidR="00624201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losing date for </w:t>
      </w:r>
      <w:r w:rsidR="00BC702A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EOIs </w:t>
      </w:r>
      <w:r w:rsidR="00624201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is </w:t>
      </w:r>
      <w:r w:rsidR="00C77606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Tuesday </w:t>
      </w:r>
      <w:r w:rsidR="0070221F">
        <w:rPr>
          <w:rFonts w:ascii="Verdana" w:hAnsi="Verdana"/>
          <w:b/>
          <w:color w:val="31849B" w:themeColor="accent5" w:themeShade="BF"/>
          <w:sz w:val="28"/>
          <w:szCs w:val="28"/>
        </w:rPr>
        <w:t>7</w:t>
      </w:r>
      <w:r w:rsidR="00C77606" w:rsidRPr="00C77606">
        <w:rPr>
          <w:rFonts w:ascii="Verdana" w:hAnsi="Verdana"/>
          <w:b/>
          <w:color w:val="31849B" w:themeColor="accent5" w:themeShade="BF"/>
          <w:sz w:val="28"/>
          <w:szCs w:val="28"/>
          <w:vertAlign w:val="superscript"/>
        </w:rPr>
        <w:t>th</w:t>
      </w:r>
      <w:r w:rsidR="00C77606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May </w:t>
      </w:r>
      <w:r w:rsidR="00624201">
        <w:rPr>
          <w:rFonts w:ascii="Verdana" w:hAnsi="Verdana"/>
          <w:b/>
          <w:color w:val="31849B" w:themeColor="accent5" w:themeShade="BF"/>
          <w:sz w:val="28"/>
          <w:szCs w:val="28"/>
        </w:rPr>
        <w:t>202</w:t>
      </w:r>
      <w:r w:rsidR="00E36381">
        <w:rPr>
          <w:rFonts w:ascii="Verdana" w:hAnsi="Verdana"/>
          <w:b/>
          <w:color w:val="31849B" w:themeColor="accent5" w:themeShade="BF"/>
          <w:sz w:val="28"/>
          <w:szCs w:val="28"/>
        </w:rPr>
        <w:t>4</w:t>
      </w:r>
      <w:r w:rsidR="00755338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at </w:t>
      </w:r>
      <w:r>
        <w:rPr>
          <w:rFonts w:ascii="Verdana" w:hAnsi="Verdana"/>
          <w:b/>
          <w:color w:val="31849B" w:themeColor="accent5" w:themeShade="BF"/>
          <w:sz w:val="28"/>
          <w:szCs w:val="28"/>
        </w:rPr>
        <w:t>4.30pm</w:t>
      </w:r>
    </w:p>
    <w:p w:rsidR="0021751F" w:rsidRDefault="0021751F" w:rsidP="00B3688A">
      <w:pPr>
        <w:rPr>
          <w:rFonts w:ascii="Verdana" w:hAnsi="Verdana"/>
        </w:rPr>
      </w:pPr>
      <w:r w:rsidRPr="0021751F">
        <w:rPr>
          <w:rFonts w:ascii="Verdana" w:hAnsi="Verdana"/>
        </w:rPr>
        <w:t>Please refer to the Department of Rural &amp; Community Development Website for the Scheme outline</w:t>
      </w:r>
      <w:r w:rsidR="000461EC">
        <w:rPr>
          <w:rFonts w:ascii="Verdana" w:hAnsi="Verdana"/>
        </w:rPr>
        <w:t xml:space="preserve"> </w:t>
      </w:r>
      <w:r w:rsidR="00F83094">
        <w:rPr>
          <w:rFonts w:ascii="Verdana" w:hAnsi="Verdana"/>
        </w:rPr>
        <w:t xml:space="preserve">at </w:t>
      </w:r>
      <w:hyperlink r:id="rId9" w:anchor="2024-clar-measures" w:history="1">
        <w:r w:rsidR="00C77606" w:rsidRPr="00C77606">
          <w:rPr>
            <w:rStyle w:val="Hyperlink"/>
            <w:rFonts w:ascii="Verdana" w:hAnsi="Verdana"/>
          </w:rPr>
          <w:t>2024 CLÁR Measures</w:t>
        </w:r>
      </w:hyperlink>
    </w:p>
    <w:p w:rsidR="007643B8" w:rsidRDefault="000A214B" w:rsidP="00B3688A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Your project must be located in one of these </w:t>
      </w:r>
      <w:r w:rsidR="007643B8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DEDs </w:t>
      </w:r>
      <w:r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to be eligible </w:t>
      </w:r>
      <w:r w:rsidR="007643B8">
        <w:rPr>
          <w:rFonts w:ascii="Verdana" w:hAnsi="Verdana"/>
          <w:b/>
          <w:color w:val="31849B" w:themeColor="accent5" w:themeShade="BF"/>
          <w:sz w:val="28"/>
          <w:szCs w:val="28"/>
        </w:rPr>
        <w:t>for CL</w:t>
      </w:r>
      <w:r w:rsidR="00C043BE">
        <w:rPr>
          <w:rFonts w:ascii="Verdana" w:hAnsi="Verdana"/>
          <w:b/>
          <w:color w:val="31849B" w:themeColor="accent5" w:themeShade="BF"/>
          <w:sz w:val="28"/>
          <w:szCs w:val="28"/>
        </w:rPr>
        <w:t>Á</w:t>
      </w:r>
      <w:r w:rsidR="007643B8">
        <w:rPr>
          <w:rFonts w:ascii="Verdana" w:hAnsi="Verdana"/>
          <w:b/>
          <w:color w:val="31849B" w:themeColor="accent5" w:themeShade="BF"/>
          <w:sz w:val="28"/>
          <w:szCs w:val="28"/>
        </w:rPr>
        <w:t>R funding:</w:t>
      </w:r>
    </w:p>
    <w:p w:rsidR="007643B8" w:rsidRPr="007643B8" w:rsidRDefault="007643B8" w:rsidP="007643B8">
      <w:pPr>
        <w:rPr>
          <w:rFonts w:asciiTheme="minorHAnsi" w:eastAsia="Times New Roman" w:hAnsiTheme="minorHAnsi" w:cstheme="minorBidi"/>
          <w:b/>
          <w:lang w:val="en-US"/>
        </w:rPr>
      </w:pPr>
      <w:r w:rsidRPr="007643B8">
        <w:rPr>
          <w:rFonts w:asciiTheme="minorHAnsi" w:eastAsia="Times New Roman" w:hAnsiTheme="minorHAnsi" w:cstheme="minorBidi"/>
          <w:b/>
          <w:lang w:val="en-US"/>
        </w:rPr>
        <w:t>South Tipperary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4"/>
        <w:gridCol w:w="851"/>
        <w:gridCol w:w="1418"/>
        <w:gridCol w:w="70"/>
        <w:gridCol w:w="922"/>
        <w:gridCol w:w="1276"/>
        <w:gridCol w:w="1487"/>
        <w:gridCol w:w="1488"/>
      </w:tblGrid>
      <w:tr w:rsidR="007643B8" w:rsidRPr="007643B8" w:rsidTr="005A1C1D">
        <w:trPr>
          <w:trHeight w:val="105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23091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Kilmurry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23123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Coolagarranroe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23147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Kilcooly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23164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Emly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23092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Newtown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23126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Kilcoran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23149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Modeshil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23165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Glengar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23097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Clogher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23128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Newcastle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23152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Poyntstown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23169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Kilmucklin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23100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Clonoulty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West</w:t>
            </w:r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23131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Tullaghorton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23155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Ballykisteen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23170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Lattin</w:t>
            </w:r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23102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Cooleagh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23136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Killaloan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23157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Bruis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23171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Rathlynin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23103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Drangan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23141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Ballingarry</w:t>
            </w:r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23158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Cappagh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23172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Rodus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23107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Graystown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23142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Ballyphilip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23159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Clonbeg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23173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Shronell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23118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Ballybacon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23143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Buolick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23160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Cullen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23174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Sologhodbeg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23119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Ballyporeen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23144</w:t>
            </w:r>
          </w:p>
        </w:tc>
        <w:tc>
          <w:tcPr>
            <w:tcW w:w="1488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Crohane</w:t>
            </w:r>
            <w:proofErr w:type="spellEnd"/>
          </w:p>
        </w:tc>
        <w:tc>
          <w:tcPr>
            <w:tcW w:w="922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23161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Curraheen</w:t>
            </w:r>
            <w:proofErr w:type="spellEnd"/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23175</w:t>
            </w:r>
          </w:p>
        </w:tc>
        <w:tc>
          <w:tcPr>
            <w:tcW w:w="148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Templeneiry</w:t>
            </w:r>
            <w:proofErr w:type="spellEnd"/>
          </w:p>
        </w:tc>
      </w:tr>
      <w:tr w:rsidR="007643B8" w:rsidRPr="007643B8" w:rsidTr="005A1C1D">
        <w:trPr>
          <w:gridAfter w:val="2"/>
          <w:wAfter w:w="2975" w:type="dxa"/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23120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Burncourt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23145</w:t>
            </w:r>
          </w:p>
        </w:tc>
        <w:tc>
          <w:tcPr>
            <w:tcW w:w="141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Farranrory</w:t>
            </w:r>
            <w:proofErr w:type="spellEnd"/>
          </w:p>
        </w:tc>
        <w:tc>
          <w:tcPr>
            <w:tcW w:w="992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23162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Donohill</w:t>
            </w:r>
            <w:proofErr w:type="spellEnd"/>
          </w:p>
        </w:tc>
      </w:tr>
      <w:tr w:rsidR="007643B8" w:rsidRPr="007643B8" w:rsidTr="005A1C1D">
        <w:trPr>
          <w:gridAfter w:val="2"/>
          <w:wAfter w:w="2975" w:type="dxa"/>
          <w:trHeight w:val="120"/>
        </w:trPr>
        <w:tc>
          <w:tcPr>
            <w:tcW w:w="81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23122</w:t>
            </w:r>
          </w:p>
        </w:tc>
        <w:tc>
          <w:tcPr>
            <w:tcW w:w="113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Clogheen</w:t>
            </w:r>
            <w:proofErr w:type="spellEnd"/>
          </w:p>
        </w:tc>
        <w:tc>
          <w:tcPr>
            <w:tcW w:w="851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23146</w:t>
            </w:r>
          </w:p>
        </w:tc>
        <w:tc>
          <w:tcPr>
            <w:tcW w:w="1418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Fennor</w:t>
            </w:r>
            <w:proofErr w:type="spellEnd"/>
          </w:p>
        </w:tc>
        <w:tc>
          <w:tcPr>
            <w:tcW w:w="992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23163</w:t>
            </w:r>
          </w:p>
        </w:tc>
        <w:tc>
          <w:tcPr>
            <w:tcW w:w="127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Drumwood</w:t>
            </w:r>
          </w:p>
        </w:tc>
      </w:tr>
    </w:tbl>
    <w:p w:rsidR="007643B8" w:rsidRPr="007643B8" w:rsidRDefault="007643B8" w:rsidP="007643B8">
      <w:pPr>
        <w:rPr>
          <w:rFonts w:asciiTheme="minorHAnsi" w:eastAsia="Times New Roman" w:hAnsiTheme="minorHAnsi" w:cstheme="minorBidi"/>
          <w:b/>
          <w:lang w:val="en-US"/>
        </w:rPr>
      </w:pPr>
      <w:r w:rsidRPr="007643B8">
        <w:rPr>
          <w:rFonts w:asciiTheme="minorHAnsi" w:eastAsia="Times New Roman" w:hAnsiTheme="minorHAnsi" w:cstheme="minorBidi"/>
          <w:b/>
          <w:lang w:val="en-US"/>
        </w:rPr>
        <w:t>North Tipperary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86"/>
        <w:gridCol w:w="71"/>
        <w:gridCol w:w="850"/>
        <w:gridCol w:w="1420"/>
        <w:gridCol w:w="67"/>
        <w:gridCol w:w="784"/>
        <w:gridCol w:w="1417"/>
        <w:gridCol w:w="69"/>
        <w:gridCol w:w="924"/>
        <w:gridCol w:w="1487"/>
      </w:tblGrid>
      <w:tr w:rsidR="007643B8" w:rsidRPr="007643B8" w:rsidTr="005A1C1D">
        <w:trPr>
          <w:trHeight w:val="105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ID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val="en-US"/>
              </w:rPr>
              <w:t>DED NAME</w:t>
            </w:r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22005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Aglishcloghane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22019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Rathcabban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22043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Kilnarath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22065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Foilnaman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22006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Ballingarry</w:t>
            </w:r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22020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Redwood</w:t>
            </w:r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22046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Latteragh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22066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Glenkeen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22007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Ballylusky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22023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Uskane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22050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Templederry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22067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Gortkelly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22009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Carrig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22024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Abington</w:t>
            </w:r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22052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Borisnafarney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22072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Longfordpass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22010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Cloghjordan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22025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Aghnameadle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22053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Borrisnoe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22074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Moyaliff</w:t>
            </w:r>
            <w:proofErr w:type="spellEnd"/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22011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Cloghprior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22028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Ballygibbon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22054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Bourney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East</w:t>
            </w:r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22076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Moyne</w:t>
            </w:r>
          </w:p>
        </w:tc>
      </w:tr>
      <w:tr w:rsidR="007643B8" w:rsidRPr="007643B8" w:rsidTr="005A1C1D">
        <w:trPr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22012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Clohaskin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22029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Ballymackey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22055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Bourney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West</w:t>
            </w:r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22078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Templetouhy</w:t>
            </w:r>
            <w:proofErr w:type="spellEnd"/>
          </w:p>
        </w:tc>
      </w:tr>
      <w:tr w:rsidR="007643B8" w:rsidRPr="007643B8" w:rsidTr="005A1C1D">
        <w:trPr>
          <w:trHeight w:val="123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22013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Finnoe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22036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Dolla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22056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Killavinoge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22081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Upperchurch</w:t>
            </w:r>
          </w:p>
        </w:tc>
      </w:tr>
      <w:tr w:rsidR="007643B8" w:rsidRPr="007643B8" w:rsidTr="005A1C1D">
        <w:trPr>
          <w:trHeight w:val="222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22014</w:t>
            </w:r>
          </w:p>
        </w:tc>
        <w:tc>
          <w:tcPr>
            <w:tcW w:w="1486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Graigue</w:t>
            </w:r>
            <w:proofErr w:type="spellEnd"/>
          </w:p>
        </w:tc>
        <w:tc>
          <w:tcPr>
            <w:tcW w:w="92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22040</w:t>
            </w:r>
          </w:p>
        </w:tc>
        <w:tc>
          <w:tcPr>
            <w:tcW w:w="148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Killoscully</w:t>
            </w:r>
            <w:proofErr w:type="spellEnd"/>
          </w:p>
        </w:tc>
        <w:tc>
          <w:tcPr>
            <w:tcW w:w="78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22057</w:t>
            </w:r>
          </w:p>
        </w:tc>
        <w:tc>
          <w:tcPr>
            <w:tcW w:w="1486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Killea</w:t>
            </w:r>
            <w:proofErr w:type="spellEnd"/>
          </w:p>
        </w:tc>
        <w:tc>
          <w:tcPr>
            <w:tcW w:w="924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22701</w:t>
            </w:r>
          </w:p>
        </w:tc>
        <w:tc>
          <w:tcPr>
            <w:tcW w:w="148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Greenhall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(037)/ </w:t>
            </w: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Lackagh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(045)</w:t>
            </w:r>
          </w:p>
        </w:tc>
      </w:tr>
      <w:tr w:rsidR="007643B8" w:rsidRPr="007643B8" w:rsidTr="005A1C1D">
        <w:trPr>
          <w:gridAfter w:val="3"/>
          <w:wAfter w:w="2480" w:type="dxa"/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22016</w:t>
            </w:r>
          </w:p>
        </w:tc>
        <w:tc>
          <w:tcPr>
            <w:tcW w:w="155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Lorrha</w:t>
            </w:r>
            <w:proofErr w:type="spellEnd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East</w:t>
            </w:r>
          </w:p>
        </w:tc>
        <w:tc>
          <w:tcPr>
            <w:tcW w:w="85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22041</w:t>
            </w:r>
          </w:p>
        </w:tc>
        <w:tc>
          <w:tcPr>
            <w:tcW w:w="142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Kilmore</w:t>
            </w:r>
          </w:p>
        </w:tc>
        <w:tc>
          <w:tcPr>
            <w:tcW w:w="85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22058</w:t>
            </w:r>
          </w:p>
        </w:tc>
        <w:tc>
          <w:tcPr>
            <w:tcW w:w="14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Rathnaveoge</w:t>
            </w:r>
            <w:proofErr w:type="spellEnd"/>
          </w:p>
        </w:tc>
      </w:tr>
      <w:tr w:rsidR="007643B8" w:rsidRPr="007643B8" w:rsidTr="005A1C1D">
        <w:trPr>
          <w:gridAfter w:val="3"/>
          <w:wAfter w:w="2480" w:type="dxa"/>
          <w:trHeight w:val="120"/>
        </w:trPr>
        <w:tc>
          <w:tcPr>
            <w:tcW w:w="8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22018</w:t>
            </w:r>
          </w:p>
        </w:tc>
        <w:tc>
          <w:tcPr>
            <w:tcW w:w="1557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Mertonhall</w:t>
            </w:r>
            <w:proofErr w:type="spellEnd"/>
          </w:p>
        </w:tc>
        <w:tc>
          <w:tcPr>
            <w:tcW w:w="85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22042</w:t>
            </w:r>
          </w:p>
        </w:tc>
        <w:tc>
          <w:tcPr>
            <w:tcW w:w="1420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Kilnaneave</w:t>
            </w:r>
            <w:proofErr w:type="spellEnd"/>
          </w:p>
        </w:tc>
        <w:tc>
          <w:tcPr>
            <w:tcW w:w="851" w:type="dxa"/>
            <w:gridSpan w:val="2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22060</w:t>
            </w:r>
          </w:p>
        </w:tc>
        <w:tc>
          <w:tcPr>
            <w:tcW w:w="1417" w:type="dxa"/>
          </w:tcPr>
          <w:p w:rsidR="007643B8" w:rsidRPr="007643B8" w:rsidRDefault="007643B8" w:rsidP="0076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7643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Timoney</w:t>
            </w:r>
            <w:proofErr w:type="spellEnd"/>
          </w:p>
        </w:tc>
      </w:tr>
    </w:tbl>
    <w:p w:rsidR="00DC3E83" w:rsidRDefault="00DC3E83" w:rsidP="003E11E1">
      <w:pPr>
        <w:jc w:val="both"/>
        <w:rPr>
          <w:rFonts w:ascii="Verdana" w:hAnsi="Verdana"/>
        </w:rPr>
      </w:pPr>
    </w:p>
    <w:p w:rsidR="003E11E1" w:rsidRPr="00B94CA5" w:rsidRDefault="00482C77" w:rsidP="003E11E1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lastRenderedPageBreak/>
        <w:t xml:space="preserve">Please note: It is important that this </w:t>
      </w:r>
      <w:r w:rsidR="00417CC6" w:rsidRPr="00B94CA5">
        <w:rPr>
          <w:rFonts w:ascii="Verdana" w:hAnsi="Verdana"/>
        </w:rPr>
        <w:t>Form</w:t>
      </w:r>
      <w:r w:rsidRPr="00B94CA5">
        <w:rPr>
          <w:rFonts w:ascii="Verdana" w:hAnsi="Verdana"/>
        </w:rPr>
        <w:t xml:space="preserve"> is completed fully and accurately</w:t>
      </w:r>
      <w:r w:rsidR="00352DAA" w:rsidRPr="00B94CA5">
        <w:rPr>
          <w:rFonts w:ascii="Verdana" w:hAnsi="Verdana"/>
        </w:rPr>
        <w:t xml:space="preserve"> and </w:t>
      </w:r>
      <w:r w:rsidR="00A91F9C" w:rsidRPr="00B94CA5">
        <w:rPr>
          <w:rFonts w:ascii="Verdana" w:hAnsi="Verdana"/>
        </w:rPr>
        <w:t>that any additional/supplementar</w:t>
      </w:r>
      <w:r w:rsidR="00352DAA" w:rsidRPr="00B94CA5">
        <w:rPr>
          <w:rFonts w:ascii="Verdana" w:hAnsi="Verdana"/>
        </w:rPr>
        <w:t xml:space="preserve">y </w:t>
      </w:r>
      <w:r w:rsidRPr="00B94CA5">
        <w:rPr>
          <w:rFonts w:ascii="Verdana" w:hAnsi="Verdana"/>
        </w:rPr>
        <w:t xml:space="preserve">information required is also supplied at the time of submission. </w:t>
      </w:r>
      <w:r w:rsidR="003E11E1" w:rsidRPr="00B94CA5">
        <w:rPr>
          <w:rFonts w:ascii="Verdana" w:hAnsi="Verdana"/>
        </w:rPr>
        <w:t xml:space="preserve"> </w:t>
      </w:r>
    </w:p>
    <w:p w:rsidR="00AC50FE" w:rsidRPr="00B94CA5" w:rsidRDefault="00AC50FE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852"/>
      </w:tblGrid>
      <w:tr w:rsidR="00CF3029" w:rsidRPr="00B94CA5" w:rsidTr="00DC3E83">
        <w:trPr>
          <w:trHeight w:val="421"/>
        </w:trPr>
        <w:tc>
          <w:tcPr>
            <w:tcW w:w="3964" w:type="dxa"/>
            <w:shd w:val="clear" w:color="auto" w:fill="FFFFFF" w:themeFill="background1"/>
          </w:tcPr>
          <w:p w:rsidR="00CF3029" w:rsidRPr="00B94CA5" w:rsidRDefault="000A214B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Facility/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Project Name: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DC3E83">
        <w:trPr>
          <w:trHeight w:val="421"/>
        </w:trPr>
        <w:tc>
          <w:tcPr>
            <w:tcW w:w="3964" w:type="dxa"/>
            <w:shd w:val="clear" w:color="auto" w:fill="FFFFFF" w:themeFill="background1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Community</w:t>
            </w:r>
            <w:r w:rsidR="00E36381">
              <w:rPr>
                <w:rFonts w:ascii="Verdana" w:hAnsi="Verdana"/>
                <w:color w:val="31849B" w:themeColor="accent5" w:themeShade="BF"/>
              </w:rPr>
              <w:t xml:space="preserve">/Voluntary Group </w:t>
            </w:r>
            <w:r w:rsidR="005714E1">
              <w:rPr>
                <w:rFonts w:ascii="Verdana" w:hAnsi="Verdana"/>
                <w:color w:val="31849B" w:themeColor="accent5" w:themeShade="BF"/>
              </w:rPr>
              <w:t xml:space="preserve">/School/Local Authority </w:t>
            </w:r>
            <w:r w:rsidRPr="00B94CA5">
              <w:rPr>
                <w:rFonts w:ascii="Verdana" w:hAnsi="Verdana"/>
                <w:color w:val="31849B" w:themeColor="accent5" w:themeShade="BF"/>
              </w:rPr>
              <w:t>Name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DC3E83">
        <w:trPr>
          <w:trHeight w:val="421"/>
        </w:trPr>
        <w:tc>
          <w:tcPr>
            <w:tcW w:w="3964" w:type="dxa"/>
            <w:shd w:val="clear" w:color="auto" w:fill="FFFFFF" w:themeFill="background1"/>
          </w:tcPr>
          <w:p w:rsidR="00417CC6" w:rsidRPr="00B94CA5" w:rsidRDefault="00E36381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C</w:t>
            </w:r>
            <w:r w:rsidR="00417CC6" w:rsidRPr="00B94CA5">
              <w:rPr>
                <w:rFonts w:ascii="Verdana" w:hAnsi="Verdana"/>
                <w:color w:val="31849B" w:themeColor="accent5" w:themeShade="BF"/>
              </w:rPr>
              <w:t>ontact Person: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DC3E83">
        <w:tc>
          <w:tcPr>
            <w:tcW w:w="3964" w:type="dxa"/>
            <w:shd w:val="clear" w:color="auto" w:fill="FFFFFF" w:themeFill="background1"/>
          </w:tcPr>
          <w:p w:rsidR="00AC50FE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School </w:t>
            </w:r>
            <w:r w:rsidR="00AC50FE" w:rsidRPr="00B94CA5">
              <w:rPr>
                <w:rFonts w:ascii="Verdana" w:hAnsi="Verdana"/>
                <w:color w:val="31849B" w:themeColor="accent5" w:themeShade="BF"/>
              </w:rPr>
              <w:t xml:space="preserve">Roll Number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if applicable: 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E5989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B94CA5" w:rsidRDefault="008E5989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</w:t>
            </w:r>
            <w:r w:rsidR="00E36381">
              <w:rPr>
                <w:rFonts w:ascii="Verdana" w:hAnsi="Verdana"/>
                <w:color w:val="31849B" w:themeColor="accent5" w:themeShade="BF"/>
              </w:rPr>
              <w:t>ntact Address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Default="008E598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  <w:p w:rsidR="00AD3C10" w:rsidRPr="00B94CA5" w:rsidRDefault="00AD3C10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E36381" w:rsidP="00482EDA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Contact Mobile </w:t>
            </w:r>
            <w:r w:rsidR="00417CC6" w:rsidRPr="00B94CA5">
              <w:rPr>
                <w:rFonts w:ascii="Verdana" w:hAnsi="Verdana"/>
                <w:color w:val="31849B" w:themeColor="accent5" w:themeShade="BF"/>
              </w:rPr>
              <w:t>Number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Co</w:t>
            </w:r>
            <w:r w:rsidR="00E36381">
              <w:rPr>
                <w:rFonts w:ascii="Verdana" w:hAnsi="Verdana"/>
                <w:color w:val="31849B" w:themeColor="accent5" w:themeShade="BF"/>
              </w:rPr>
              <w:t xml:space="preserve">ntact </w:t>
            </w:r>
            <w:r w:rsidRPr="00B94CA5">
              <w:rPr>
                <w:rFonts w:ascii="Verdana" w:hAnsi="Verdana"/>
                <w:color w:val="31849B" w:themeColor="accent5" w:themeShade="BF"/>
              </w:rPr>
              <w:t>Email Address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C10" w:rsidRPr="00B94CA5" w:rsidRDefault="00AD3C10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4F34" w:rsidRPr="00B94CA5" w:rsidRDefault="000C207A" w:rsidP="00044F34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Eircode </w:t>
            </w:r>
            <w:r w:rsidR="005C46DA" w:rsidRPr="00B94CA5">
              <w:rPr>
                <w:rFonts w:ascii="Verdana" w:hAnsi="Verdana"/>
                <w:color w:val="31849B" w:themeColor="accent5" w:themeShade="BF"/>
              </w:rPr>
              <w:t>of proposed works</w:t>
            </w:r>
            <w:r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94CA5" w:rsidRDefault="00482ED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352DAA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6381" w:rsidRDefault="00E36381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 Name:</w:t>
            </w:r>
          </w:p>
          <w:p w:rsidR="00352DAA" w:rsidRDefault="00352DA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ID Number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  <w:p w:rsidR="005714E1" w:rsidRPr="00B94CA5" w:rsidRDefault="005714E1" w:rsidP="00482EDA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NB must be from list </w:t>
            </w:r>
            <w:r w:rsidR="000A214B">
              <w:rPr>
                <w:rFonts w:ascii="Verdana" w:hAnsi="Verdana"/>
                <w:color w:val="31849B" w:themeColor="accent5" w:themeShade="BF"/>
              </w:rPr>
              <w:t xml:space="preserve">on page 1 </w:t>
            </w:r>
            <w:r>
              <w:rPr>
                <w:rFonts w:ascii="Verdana" w:hAnsi="Verdana"/>
                <w:color w:val="31849B" w:themeColor="accent5" w:themeShade="BF"/>
              </w:rPr>
              <w:t>of eligible DEDs</w:t>
            </w:r>
            <w:r w:rsidR="00C4710A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B94CA5" w:rsidRDefault="00352DA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A214B" w:rsidRPr="00B94CA5" w:rsidTr="00DC3E83">
        <w:trPr>
          <w:trHeight w:val="49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214B" w:rsidRPr="000A214B" w:rsidRDefault="000A214B" w:rsidP="000A214B">
            <w:pPr>
              <w:rPr>
                <w:rFonts w:ascii="Verdana" w:hAnsi="Verdana"/>
                <w:color w:val="31849B" w:themeColor="accent5" w:themeShade="BF"/>
              </w:rPr>
            </w:pPr>
            <w:r w:rsidRPr="000A214B">
              <w:rPr>
                <w:rFonts w:ascii="Verdana" w:hAnsi="Verdana"/>
                <w:color w:val="31849B" w:themeColor="accent5" w:themeShade="BF"/>
              </w:rPr>
              <w:t xml:space="preserve">Is project  located in a Natura 2000 site (SAC/SPA) (Y/N). </w:t>
            </w:r>
          </w:p>
          <w:p w:rsidR="000A214B" w:rsidRPr="00B94CA5" w:rsidRDefault="000A214B" w:rsidP="009C1F0D">
            <w:pPr>
              <w:rPr>
                <w:rFonts w:ascii="Verdana" w:hAnsi="Verdana"/>
                <w:color w:val="31849B" w:themeColor="accent5" w:themeShade="BF"/>
              </w:rPr>
            </w:pPr>
            <w:r w:rsidRPr="000A214B">
              <w:rPr>
                <w:rFonts w:ascii="Verdana" w:hAnsi="Verdana"/>
                <w:color w:val="31849B" w:themeColor="accent5" w:themeShade="BF"/>
              </w:rPr>
              <w:t xml:space="preserve">[Check </w:t>
            </w:r>
            <w:hyperlink r:id="rId10" w:history="1">
              <w:r w:rsidRPr="000A214B">
                <w:rPr>
                  <w:rStyle w:val="Hyperlink"/>
                  <w:rFonts w:ascii="Verdana" w:hAnsi="Verdana"/>
                </w:rPr>
                <w:t>here</w:t>
              </w:r>
            </w:hyperlink>
            <w:r w:rsidRPr="000A214B">
              <w:rPr>
                <w:rFonts w:ascii="Verdana" w:hAnsi="Verdana"/>
                <w:color w:val="31849B" w:themeColor="accent5" w:themeShade="BF"/>
              </w:rPr>
              <w:t xml:space="preserve"> ]</w:t>
            </w:r>
            <w:r w:rsidR="009C1F0D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Pr="000A214B">
              <w:rPr>
                <w:rFonts w:ascii="Verdana" w:hAnsi="Verdana"/>
                <w:color w:val="31849B" w:themeColor="accent5" w:themeShade="BF"/>
              </w:rPr>
              <w:t>If yes, has an Appropriate Assessment* per Habitats Directive been completed</w:t>
            </w:r>
            <w:r w:rsidR="009C1F0D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Pr="000A214B">
              <w:rPr>
                <w:rFonts w:ascii="Verdana" w:hAnsi="Verdana"/>
                <w:color w:val="31849B" w:themeColor="accent5" w:themeShade="BF"/>
              </w:rPr>
              <w:t>*See OPR Practice Note PN01</w:t>
            </w:r>
            <w:r w:rsidRPr="00BC3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BC3E5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www.opr.ie</w:t>
              </w:r>
            </w:hyperlink>
          </w:p>
        </w:tc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14B" w:rsidRPr="00B94CA5" w:rsidRDefault="000A214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Detailed 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 xml:space="preserve">Description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of works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proposed:</w:t>
            </w:r>
          </w:p>
          <w:p w:rsidR="00BA69AC" w:rsidRDefault="00BA69A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0A214B" w:rsidRDefault="000A214B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9C1F0D" w:rsidRPr="00B94CA5" w:rsidRDefault="009C1F0D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Rational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>/need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for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works:</w:t>
            </w:r>
          </w:p>
          <w:p w:rsidR="000461EC" w:rsidRPr="00B94CA5" w:rsidRDefault="000461E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0C207A" w:rsidRPr="00B94CA5" w:rsidRDefault="000C207A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61EC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E40CDA" w:rsidRPr="00E36381" w:rsidRDefault="000461EC" w:rsidP="00C043B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31849B" w:themeColor="accent5" w:themeShade="BF"/>
              </w:rPr>
            </w:pPr>
            <w:r w:rsidRPr="00E36381">
              <w:rPr>
                <w:rFonts w:ascii="Verdana" w:hAnsi="Verdana"/>
                <w:color w:val="31849B" w:themeColor="accent5" w:themeShade="BF"/>
              </w:rPr>
              <w:t xml:space="preserve">Outline how many of the Sustainable Development goals this project will deliver upon? </w:t>
            </w:r>
          </w:p>
          <w:p w:rsidR="000461EC" w:rsidRDefault="000461EC" w:rsidP="000461EC">
            <w:pPr>
              <w:pStyle w:val="ListParagraph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See </w:t>
            </w:r>
            <w:hyperlink r:id="rId12" w:history="1">
              <w:r w:rsidR="00C77606" w:rsidRPr="00D73F29">
                <w:rPr>
                  <w:rStyle w:val="Hyperlink"/>
                  <w:rFonts w:ascii="Verdana" w:hAnsi="Verdana"/>
                </w:rPr>
                <w:t>https://www.un.org/sustainabledevelopment/sustainable-development-goals/</w:t>
              </w:r>
            </w:hyperlink>
          </w:p>
          <w:p w:rsidR="000C207A" w:rsidRDefault="000C207A" w:rsidP="000461EC">
            <w:pPr>
              <w:pStyle w:val="ListParagraph"/>
              <w:rPr>
                <w:rFonts w:ascii="Verdana" w:hAnsi="Verdana"/>
              </w:rPr>
            </w:pPr>
          </w:p>
          <w:p w:rsidR="008E32F1" w:rsidRDefault="008E32F1" w:rsidP="000461EC">
            <w:pPr>
              <w:pStyle w:val="ListParagraph"/>
              <w:rPr>
                <w:rStyle w:val="Hyperlink"/>
                <w:rFonts w:ascii="Verdana" w:hAnsi="Verdana"/>
              </w:rPr>
            </w:pPr>
          </w:p>
          <w:p w:rsidR="00BC702A" w:rsidRDefault="00BC702A" w:rsidP="000461EC">
            <w:pPr>
              <w:pStyle w:val="ListParagraph"/>
              <w:rPr>
                <w:rStyle w:val="Hyperlink"/>
                <w:rFonts w:ascii="Verdana" w:hAnsi="Verdana"/>
              </w:rPr>
            </w:pPr>
          </w:p>
          <w:p w:rsidR="00E40CDA" w:rsidRPr="000461EC" w:rsidRDefault="00E40CDA" w:rsidP="000461EC">
            <w:pPr>
              <w:pStyle w:val="ListParagraph"/>
              <w:rPr>
                <w:rFonts w:ascii="Verdana" w:hAnsi="Verdana"/>
                <w:color w:val="31849B" w:themeColor="accent5" w:themeShade="BF"/>
              </w:rPr>
            </w:pPr>
          </w:p>
          <w:p w:rsidR="000461EC" w:rsidRDefault="000461EC" w:rsidP="000461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31849B" w:themeColor="accent5" w:themeShade="BF"/>
              </w:rPr>
            </w:pPr>
            <w:r w:rsidRPr="000461EC">
              <w:rPr>
                <w:rFonts w:ascii="Verdana" w:hAnsi="Verdana"/>
                <w:color w:val="31849B" w:themeColor="accent5" w:themeShade="BF"/>
              </w:rPr>
              <w:t xml:space="preserve">Outline </w:t>
            </w:r>
            <w:r>
              <w:rPr>
                <w:rFonts w:ascii="Verdana" w:hAnsi="Verdana"/>
                <w:color w:val="31849B" w:themeColor="accent5" w:themeShade="BF"/>
              </w:rPr>
              <w:t>how this project will positively deliver on each of the Sustainable Development Goals you highlighted in A.</w:t>
            </w:r>
          </w:p>
          <w:p w:rsidR="00AD3C10" w:rsidRDefault="00AD3C10" w:rsidP="00AD3C10">
            <w:pPr>
              <w:pStyle w:val="ListParagraph"/>
              <w:rPr>
                <w:rFonts w:ascii="Verdana" w:hAnsi="Verdana"/>
                <w:color w:val="31849B" w:themeColor="accent5" w:themeShade="BF"/>
              </w:rPr>
            </w:pPr>
          </w:p>
          <w:p w:rsidR="008E32F1" w:rsidRDefault="008E32F1" w:rsidP="00AD3C10">
            <w:pPr>
              <w:pStyle w:val="ListParagraph"/>
              <w:rPr>
                <w:rFonts w:ascii="Verdana" w:hAnsi="Verdana"/>
                <w:color w:val="31849B" w:themeColor="accent5" w:themeShade="BF"/>
              </w:rPr>
            </w:pPr>
          </w:p>
          <w:p w:rsidR="00AD3C10" w:rsidRDefault="00AD3C10" w:rsidP="00AD3C10">
            <w:pPr>
              <w:pStyle w:val="ListParagraph"/>
              <w:rPr>
                <w:rFonts w:ascii="Verdana" w:hAnsi="Verdana"/>
                <w:color w:val="31849B" w:themeColor="accent5" w:themeShade="BF"/>
              </w:rPr>
            </w:pPr>
          </w:p>
          <w:p w:rsidR="00AD3C10" w:rsidRDefault="00AD3C10" w:rsidP="00AD3C10">
            <w:pPr>
              <w:pStyle w:val="ListParagraph"/>
              <w:rPr>
                <w:rFonts w:ascii="Verdana" w:hAnsi="Verdana"/>
                <w:color w:val="31849B" w:themeColor="accent5" w:themeShade="BF"/>
              </w:rPr>
            </w:pPr>
          </w:p>
          <w:p w:rsidR="00AD3C10" w:rsidRDefault="00AD3C10" w:rsidP="000461E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Outline how the project aligns with the County Development Plan, Local Economic and Community Plan and the Climate Action Plan</w:t>
            </w:r>
          </w:p>
          <w:p w:rsidR="00BC702A" w:rsidRDefault="00BC702A" w:rsidP="000461EC">
            <w:pPr>
              <w:rPr>
                <w:rFonts w:ascii="Verdana" w:hAnsi="Verdana"/>
                <w:color w:val="31849B" w:themeColor="accent5" w:themeShade="BF"/>
              </w:rPr>
            </w:pPr>
          </w:p>
          <w:p w:rsidR="000461EC" w:rsidRPr="000461EC" w:rsidRDefault="000461EC" w:rsidP="000461EC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B94CA5" w:rsidRPr="00B94CA5" w:rsidRDefault="00B94CA5" w:rsidP="009D055C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these works part of a larger project</w:t>
            </w:r>
            <w:r w:rsidR="00321A07">
              <w:rPr>
                <w:rFonts w:ascii="Verdana" w:hAnsi="Verdana"/>
                <w:color w:val="31849B" w:themeColor="accent5" w:themeShade="BF"/>
              </w:rPr>
              <w:t>? (Y/N)</w:t>
            </w:r>
            <w:r w:rsidR="009D055C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9D055C">
              <w:rPr>
                <w:color w:val="31849B" w:themeColor="accent5" w:themeShade="BF"/>
              </w:rPr>
              <w:t xml:space="preserve">- </w:t>
            </w: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</w:t>
            </w:r>
          </w:p>
        </w:tc>
        <w:tc>
          <w:tcPr>
            <w:tcW w:w="4852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801DA6" w:rsidRPr="00B94CA5" w:rsidRDefault="00801DA6" w:rsidP="00C4710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Was an application in respect of this facility </w:t>
            </w:r>
            <w:r w:rsidR="008E32F1">
              <w:rPr>
                <w:rFonts w:ascii="Verdana" w:hAnsi="Verdana"/>
                <w:color w:val="31849B" w:themeColor="accent5" w:themeShade="BF"/>
              </w:rPr>
              <w:t xml:space="preserve">submitted and/or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approved under CLÁR or any other </w:t>
            </w:r>
            <w:r w:rsidR="00BC702A">
              <w:rPr>
                <w:rFonts w:ascii="Verdana" w:hAnsi="Verdana"/>
                <w:color w:val="31849B" w:themeColor="accent5" w:themeShade="BF"/>
              </w:rPr>
              <w:t xml:space="preserve">DRCD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scheme in the past </w:t>
            </w:r>
            <w:r w:rsidR="000A214B">
              <w:rPr>
                <w:rFonts w:ascii="Verdana" w:hAnsi="Verdana"/>
                <w:color w:val="31849B" w:themeColor="accent5" w:themeShade="BF"/>
              </w:rPr>
              <w:t>5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years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</w:t>
            </w:r>
            <w:r w:rsidR="00AD3C10">
              <w:rPr>
                <w:rFonts w:ascii="Verdana" w:hAnsi="Verdana"/>
                <w:color w:val="31849B" w:themeColor="accent5" w:themeShade="BF"/>
              </w:rPr>
              <w:t>es</w:t>
            </w:r>
            <w:r w:rsidRPr="00B94CA5">
              <w:rPr>
                <w:rFonts w:ascii="Verdana" w:hAnsi="Verdana"/>
                <w:color w:val="31849B" w:themeColor="accent5" w:themeShade="BF"/>
              </w:rPr>
              <w:t>/N</w:t>
            </w:r>
            <w:r w:rsidR="00AD3C10">
              <w:rPr>
                <w:rFonts w:ascii="Verdana" w:hAnsi="Verdana"/>
                <w:color w:val="31849B" w:themeColor="accent5" w:themeShade="BF"/>
              </w:rPr>
              <w:t>o</w:t>
            </w:r>
            <w:r w:rsidRPr="00B94CA5">
              <w:rPr>
                <w:rFonts w:ascii="Verdana" w:hAnsi="Verdana"/>
                <w:color w:val="31849B" w:themeColor="accent5" w:themeShade="BF"/>
              </w:rPr>
              <w:t>)</w:t>
            </w:r>
            <w:r w:rsidR="00C4710A">
              <w:rPr>
                <w:rFonts w:ascii="Verdana" w:hAnsi="Verdana"/>
                <w:color w:val="31849B" w:themeColor="accent5" w:themeShade="BF"/>
              </w:rPr>
              <w:t xml:space="preserve">- </w:t>
            </w: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4852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all necessary permissions in place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</w:t>
            </w:r>
            <w:r w:rsidR="00AD3C10">
              <w:rPr>
                <w:rFonts w:ascii="Verdana" w:hAnsi="Verdana"/>
                <w:color w:val="31849B" w:themeColor="accent5" w:themeShade="BF"/>
              </w:rPr>
              <w:t xml:space="preserve">Planning permission and required match funding </w:t>
            </w:r>
            <w:r w:rsidR="00AD3C10">
              <w:rPr>
                <w:rFonts w:ascii="Verdana" w:hAnsi="Verdana"/>
                <w:b/>
                <w:i/>
                <w:color w:val="31849B" w:themeColor="accent5" w:themeShade="BF"/>
              </w:rPr>
              <w:t xml:space="preserve">must </w:t>
            </w:r>
            <w:r w:rsidR="00AD3C10">
              <w:rPr>
                <w:rFonts w:ascii="Verdana" w:hAnsi="Verdana"/>
                <w:color w:val="31849B" w:themeColor="accent5" w:themeShade="BF"/>
              </w:rPr>
              <w:t>be in place at the time of application)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8E32F1">
              <w:rPr>
                <w:rFonts w:ascii="Verdana" w:hAnsi="Verdana"/>
                <w:color w:val="31849B" w:themeColor="accent5" w:themeShade="BF"/>
              </w:rPr>
              <w:t>A</w:t>
            </w:r>
            <w:r w:rsidR="00BC702A">
              <w:rPr>
                <w:rFonts w:ascii="Verdana" w:hAnsi="Verdana"/>
                <w:color w:val="31849B" w:themeColor="accent5" w:themeShade="BF"/>
              </w:rPr>
              <w:t>ttach</w:t>
            </w:r>
            <w:r w:rsidR="00BC702A" w:rsidRPr="00B94CA5">
              <w:rPr>
                <w:rFonts w:ascii="Verdana" w:hAnsi="Verdana"/>
                <w:color w:val="31849B" w:themeColor="accent5" w:themeShade="BF"/>
              </w:rPr>
              <w:t xml:space="preserve"> documentary evidence</w:t>
            </w:r>
          </w:p>
        </w:tc>
        <w:tc>
          <w:tcPr>
            <w:tcW w:w="4852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AD3C10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Provide 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>evidence of ownership/lease</w:t>
            </w:r>
            <w:r w:rsidR="008E32F1">
              <w:rPr>
                <w:rFonts w:ascii="Verdana" w:hAnsi="Verdana"/>
                <w:color w:val="31849B" w:themeColor="accent5" w:themeShade="BF"/>
              </w:rPr>
              <w:t xml:space="preserve"> of the facility </w:t>
            </w:r>
            <w:r>
              <w:rPr>
                <w:rFonts w:ascii="Verdana" w:hAnsi="Verdana"/>
                <w:color w:val="31849B" w:themeColor="accent5" w:themeShade="BF"/>
              </w:rPr>
              <w:t xml:space="preserve">(lease must be a </w:t>
            </w:r>
            <w:r>
              <w:rPr>
                <w:rFonts w:ascii="Verdana" w:hAnsi="Verdana"/>
                <w:color w:val="31849B" w:themeColor="accent5" w:themeShade="BF"/>
              </w:rPr>
              <w:lastRenderedPageBreak/>
              <w:t>minimum of 15 year lease for the property)</w:t>
            </w:r>
          </w:p>
        </w:tc>
        <w:tc>
          <w:tcPr>
            <w:tcW w:w="4852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C207A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C207A" w:rsidRDefault="008E32F1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>Confirm with evidence that t</w:t>
            </w:r>
            <w:r w:rsidRPr="00B94CA5">
              <w:rPr>
                <w:rFonts w:ascii="Verdana" w:hAnsi="Verdana"/>
                <w:color w:val="31849B" w:themeColor="accent5" w:themeShade="BF"/>
              </w:rPr>
              <w:t>h</w:t>
            </w:r>
            <w:r>
              <w:rPr>
                <w:rFonts w:ascii="Verdana" w:hAnsi="Verdana"/>
                <w:color w:val="31849B" w:themeColor="accent5" w:themeShade="BF"/>
              </w:rPr>
              <w:t>e facility will be managed, insured and freely available to all members of the community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</w:tc>
        <w:tc>
          <w:tcPr>
            <w:tcW w:w="4852" w:type="dxa"/>
            <w:shd w:val="clear" w:color="auto" w:fill="FFFFFF" w:themeFill="background1"/>
          </w:tcPr>
          <w:p w:rsidR="000C207A" w:rsidRPr="00B94CA5" w:rsidRDefault="000C207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14785B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14785B" w:rsidRPr="00B94CA5" w:rsidRDefault="00AD3C10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What are the opening hours </w:t>
            </w:r>
            <w:r w:rsidR="008E32F1">
              <w:rPr>
                <w:rFonts w:ascii="Verdana" w:hAnsi="Verdana"/>
                <w:color w:val="31849B" w:themeColor="accent5" w:themeShade="BF"/>
              </w:rPr>
              <w:t xml:space="preserve">of your facility </w:t>
            </w:r>
            <w:r>
              <w:rPr>
                <w:rFonts w:ascii="Verdana" w:hAnsi="Verdana"/>
                <w:color w:val="31849B" w:themeColor="accent5" w:themeShade="BF"/>
              </w:rPr>
              <w:t xml:space="preserve">to the public </w:t>
            </w:r>
            <w:r w:rsidR="00C043BE">
              <w:rPr>
                <w:rFonts w:ascii="Verdana" w:hAnsi="Verdana"/>
                <w:color w:val="31849B" w:themeColor="accent5" w:themeShade="BF"/>
              </w:rPr>
              <w:t>(note school facilities must be open to the public outside school hours)</w:t>
            </w:r>
          </w:p>
        </w:tc>
        <w:tc>
          <w:tcPr>
            <w:tcW w:w="4852" w:type="dxa"/>
            <w:shd w:val="clear" w:color="auto" w:fill="FFFFFF" w:themeFill="background1"/>
          </w:tcPr>
          <w:p w:rsidR="0014785B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  <w:p w:rsidR="0014785B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  <w:p w:rsidR="0014785B" w:rsidRPr="00B94CA5" w:rsidRDefault="0014785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DC3E83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DC3E83" w:rsidRDefault="00DC3E83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Demonstrate how your proposal is disability </w:t>
            </w:r>
            <w:r w:rsidR="00F54D47">
              <w:rPr>
                <w:rFonts w:ascii="Verdana" w:hAnsi="Verdana"/>
                <w:color w:val="31849B" w:themeColor="accent5" w:themeShade="BF"/>
              </w:rPr>
              <w:t>friendly</w:t>
            </w:r>
          </w:p>
        </w:tc>
        <w:tc>
          <w:tcPr>
            <w:tcW w:w="4852" w:type="dxa"/>
            <w:shd w:val="clear" w:color="auto" w:fill="FFFFFF" w:themeFill="background1"/>
          </w:tcPr>
          <w:p w:rsidR="00DC3E83" w:rsidRDefault="00DC3E8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722E98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Total cost of project:</w:t>
            </w:r>
            <w:r w:rsidR="00722E98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</w:tc>
        <w:tc>
          <w:tcPr>
            <w:tcW w:w="4852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8904CC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%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Match Funding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being provided</w:t>
            </w:r>
            <w:r w:rsidR="000D1151">
              <w:rPr>
                <w:rFonts w:ascii="Verdana" w:hAnsi="Verdana"/>
                <w:color w:val="31849B" w:themeColor="accent5" w:themeShade="BF"/>
              </w:rPr>
              <w:t xml:space="preserve"> (minimum 10% of total project cost)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4852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044F34" w:rsidRPr="00B94CA5" w:rsidTr="009D055C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94CA5" w:rsidRDefault="000C207A" w:rsidP="00CF3029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Provide 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>evidence of the availability of Match Funding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A69AC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BA69AC" w:rsidRPr="00B94CA5" w:rsidRDefault="00BA69A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Admin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i</w:t>
            </w:r>
            <w:r w:rsidRPr="00B94CA5">
              <w:rPr>
                <w:rFonts w:ascii="Verdana" w:hAnsi="Verdana"/>
                <w:color w:val="31849B" w:themeColor="accent5" w:themeShade="BF"/>
              </w:rPr>
              <w:t>stration</w:t>
            </w:r>
            <w:r w:rsidR="00352DAA" w:rsidRPr="00B94CA5">
              <w:rPr>
                <w:rFonts w:ascii="Verdana" w:hAnsi="Verdana"/>
                <w:color w:val="31849B" w:themeColor="accent5" w:themeShade="BF"/>
              </w:rPr>
              <w:t xml:space="preserve">/Professional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fees element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of funding if applicable (not more than 1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0</w:t>
            </w:r>
            <w:r w:rsidRPr="00B94CA5">
              <w:rPr>
                <w:rFonts w:ascii="Verdana" w:hAnsi="Verdana"/>
                <w:color w:val="31849B" w:themeColor="accent5" w:themeShade="BF"/>
              </w:rPr>
              <w:t>% of overall project cost)</w:t>
            </w:r>
          </w:p>
        </w:tc>
        <w:tc>
          <w:tcPr>
            <w:tcW w:w="4852" w:type="dxa"/>
            <w:shd w:val="clear" w:color="auto" w:fill="FFFFFF" w:themeFill="background1"/>
          </w:tcPr>
          <w:p w:rsidR="00BA69AC" w:rsidRPr="00B94CA5" w:rsidRDefault="00BA69A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C4710A">
        <w:trPr>
          <w:trHeight w:val="663"/>
        </w:trPr>
        <w:tc>
          <w:tcPr>
            <w:tcW w:w="4390" w:type="dxa"/>
            <w:gridSpan w:val="2"/>
            <w:shd w:val="clear" w:color="auto" w:fill="FFFFFF" w:themeFill="background1"/>
          </w:tcPr>
          <w:p w:rsidR="008904CC" w:rsidRPr="00B94CA5" w:rsidRDefault="008904C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Amount being sought under this 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CLÁR </w:t>
            </w:r>
            <w:r w:rsidRPr="00B94CA5">
              <w:rPr>
                <w:rFonts w:ascii="Verdana" w:hAnsi="Verdana"/>
                <w:color w:val="31849B" w:themeColor="accent5" w:themeShade="BF"/>
              </w:rPr>
              <w:t>application</w:t>
            </w:r>
          </w:p>
        </w:tc>
        <w:tc>
          <w:tcPr>
            <w:tcW w:w="4852" w:type="dxa"/>
            <w:shd w:val="clear" w:color="auto" w:fill="FFFFFF" w:themeFill="background1"/>
          </w:tcPr>
          <w:p w:rsidR="00BA69AC" w:rsidRPr="00B94CA5" w:rsidRDefault="008904CC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044F34" w:rsidRPr="00B94CA5" w:rsidTr="009D055C">
        <w:tc>
          <w:tcPr>
            <w:tcW w:w="4390" w:type="dxa"/>
            <w:gridSpan w:val="2"/>
            <w:shd w:val="clear" w:color="auto" w:fill="FFFFFF" w:themeFill="background1"/>
          </w:tcPr>
          <w:p w:rsidR="00044F34" w:rsidRPr="00B94CA5" w:rsidRDefault="008E32F1" w:rsidP="00A03363">
            <w:pPr>
              <w:rPr>
                <w:rFonts w:ascii="Verdana" w:hAnsi="Verdana"/>
                <w:color w:val="31849B" w:themeColor="accent5" w:themeShade="BF"/>
              </w:rPr>
            </w:pPr>
            <w:r>
              <w:rPr>
                <w:rFonts w:ascii="Verdana" w:hAnsi="Verdana"/>
                <w:color w:val="31849B" w:themeColor="accent5" w:themeShade="BF"/>
              </w:rPr>
              <w:t xml:space="preserve">Attach 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a full breakdown of the estimated cost 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attached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</w:tc>
        <w:tc>
          <w:tcPr>
            <w:tcW w:w="4852" w:type="dxa"/>
            <w:shd w:val="clear" w:color="auto" w:fill="FFFFFF" w:themeFill="background1"/>
          </w:tcPr>
          <w:p w:rsidR="000A214B" w:rsidRPr="00B94CA5" w:rsidRDefault="000A214B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904CC" w:rsidRPr="00B94CA5" w:rsidTr="00C4710A">
        <w:trPr>
          <w:trHeight w:val="714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493C69" w:rsidP="00C4710A">
            <w:pPr>
              <w:spacing w:line="240" w:lineRule="auto"/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If you wish to provide any additional information to support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="00E40CDA" w:rsidRPr="00B94CA5">
              <w:rPr>
                <w:rFonts w:ascii="Verdana" w:hAnsi="Verdana"/>
                <w:color w:val="31849B" w:themeColor="accent5" w:themeShade="BF"/>
              </w:rPr>
              <w:t>application: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  Please complete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the section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below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>or attach separately.</w:t>
            </w:r>
          </w:p>
        </w:tc>
      </w:tr>
      <w:tr w:rsidR="008904CC" w:rsidRPr="00B94CA5" w:rsidTr="00B94CA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:rsidR="009C1F0D" w:rsidRDefault="009C1F0D" w:rsidP="00CF3029">
            <w:pPr>
              <w:rPr>
                <w:rFonts w:ascii="Verdana" w:hAnsi="Verdana"/>
                <w:color w:val="008080"/>
              </w:rPr>
            </w:pPr>
          </w:p>
          <w:p w:rsidR="00BC702A" w:rsidRPr="00B94CA5" w:rsidRDefault="00BC702A" w:rsidP="00CF3029">
            <w:pPr>
              <w:rPr>
                <w:rFonts w:ascii="Verdana" w:hAnsi="Verdana"/>
                <w:color w:val="008080"/>
              </w:rPr>
            </w:pPr>
          </w:p>
        </w:tc>
      </w:tr>
    </w:tbl>
    <w:p w:rsidR="00AC50FE" w:rsidRPr="00B94CA5" w:rsidRDefault="00AC50FE">
      <w:pPr>
        <w:spacing w:after="0" w:line="240" w:lineRule="auto"/>
        <w:rPr>
          <w:rFonts w:ascii="Verdana" w:hAnsi="Verdana"/>
        </w:rPr>
      </w:pPr>
    </w:p>
    <w:p w:rsidR="0005685E" w:rsidRPr="0018651E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</w:t>
      </w:r>
      <w:r w:rsidR="000C207A">
        <w:rPr>
          <w:rFonts w:ascii="Verdana" w:hAnsi="Verdana" w:cs="Arial"/>
          <w:sz w:val="24"/>
          <w:szCs w:val="24"/>
        </w:rPr>
        <w:t xml:space="preserve">completed </w:t>
      </w:r>
      <w:r w:rsidRPr="0018651E">
        <w:rPr>
          <w:rFonts w:ascii="Verdana" w:hAnsi="Verdana" w:cs="Arial"/>
          <w:sz w:val="24"/>
          <w:szCs w:val="24"/>
        </w:rPr>
        <w:t xml:space="preserve">form </w:t>
      </w:r>
      <w:r w:rsidR="000C207A" w:rsidRPr="0018651E">
        <w:rPr>
          <w:rFonts w:ascii="Verdana" w:hAnsi="Verdana" w:cs="Arial"/>
          <w:sz w:val="24"/>
          <w:szCs w:val="24"/>
        </w:rPr>
        <w:t xml:space="preserve">by email to </w:t>
      </w:r>
      <w:hyperlink r:id="rId13" w:history="1">
        <w:r w:rsidR="000C207A" w:rsidRPr="00C94BC4">
          <w:rPr>
            <w:rStyle w:val="Hyperlink"/>
            <w:rFonts w:ascii="Verdana" w:hAnsi="Verdana"/>
            <w:sz w:val="24"/>
            <w:szCs w:val="24"/>
            <w:lang w:val="en-GB"/>
          </w:rPr>
          <w:t>CLAR@tipperarycoco.ie</w:t>
        </w:r>
      </w:hyperlink>
      <w:r w:rsidR="000C207A" w:rsidRPr="0018651E">
        <w:rPr>
          <w:rFonts w:ascii="Verdana" w:hAnsi="Verdana"/>
          <w:sz w:val="24"/>
          <w:szCs w:val="24"/>
        </w:rPr>
        <w:t xml:space="preserve"> </w:t>
      </w:r>
      <w:r w:rsidR="000C207A">
        <w:rPr>
          <w:rFonts w:ascii="Verdana" w:hAnsi="Verdana"/>
          <w:sz w:val="24"/>
          <w:szCs w:val="24"/>
        </w:rPr>
        <w:t>with CLÁR 2024 Scheme in subject line or b</w:t>
      </w:r>
      <w:r w:rsidRPr="0018651E">
        <w:rPr>
          <w:rFonts w:ascii="Verdana" w:hAnsi="Verdana" w:cs="Arial"/>
          <w:sz w:val="24"/>
          <w:szCs w:val="24"/>
        </w:rPr>
        <w:t xml:space="preserve">y post to CLÁR </w:t>
      </w:r>
      <w:r w:rsidR="008E32F1">
        <w:rPr>
          <w:rFonts w:ascii="Verdana" w:hAnsi="Verdana" w:cs="Arial"/>
          <w:sz w:val="24"/>
          <w:szCs w:val="24"/>
        </w:rPr>
        <w:t>2</w:t>
      </w:r>
      <w:r w:rsidR="00C043BE">
        <w:rPr>
          <w:rFonts w:ascii="Verdana" w:hAnsi="Verdana" w:cs="Arial"/>
          <w:sz w:val="24"/>
          <w:szCs w:val="24"/>
          <w:highlight w:val="white"/>
        </w:rPr>
        <w:t>02</w:t>
      </w:r>
      <w:r w:rsidR="000C207A">
        <w:rPr>
          <w:rFonts w:ascii="Verdana" w:hAnsi="Verdana" w:cs="Arial"/>
          <w:sz w:val="24"/>
          <w:szCs w:val="24"/>
          <w:highlight w:val="white"/>
        </w:rPr>
        <w:t>4</w:t>
      </w:r>
      <w:r w:rsidRPr="0018651E">
        <w:rPr>
          <w:rFonts w:ascii="Verdana" w:hAnsi="Verdana" w:cs="Arial"/>
          <w:sz w:val="24"/>
          <w:szCs w:val="24"/>
        </w:rPr>
        <w:t xml:space="preserve">, </w:t>
      </w:r>
      <w:r w:rsidR="008E32F1">
        <w:rPr>
          <w:rFonts w:ascii="Verdana" w:hAnsi="Verdana" w:cs="Arial"/>
          <w:sz w:val="24"/>
          <w:szCs w:val="24"/>
        </w:rPr>
        <w:t>Economic, Community and Rural Development Se</w:t>
      </w:r>
      <w:r w:rsidRPr="0018651E">
        <w:rPr>
          <w:rFonts w:ascii="Verdana" w:hAnsi="Verdana"/>
          <w:sz w:val="24"/>
          <w:szCs w:val="24"/>
          <w:lang w:val="en-GB"/>
        </w:rPr>
        <w:t>ction, Tipperary County Council, Ballingarrane House, Cahir Road, Clonmel, Co. Tipperary</w:t>
      </w:r>
      <w:r w:rsidR="000C207A">
        <w:rPr>
          <w:rFonts w:ascii="Verdana" w:hAnsi="Verdana"/>
          <w:sz w:val="24"/>
          <w:szCs w:val="24"/>
          <w:lang w:val="en-GB"/>
        </w:rPr>
        <w:t xml:space="preserve"> </w:t>
      </w:r>
      <w:r w:rsidRPr="0018651E">
        <w:rPr>
          <w:rFonts w:ascii="Verdana" w:hAnsi="Verdana"/>
          <w:sz w:val="24"/>
          <w:szCs w:val="24"/>
        </w:rPr>
        <w:t>by</w:t>
      </w:r>
      <w:r w:rsidRPr="0018651E">
        <w:rPr>
          <w:rFonts w:ascii="Verdana" w:hAnsi="Verdana"/>
          <w:b/>
          <w:sz w:val="24"/>
          <w:szCs w:val="24"/>
        </w:rPr>
        <w:t xml:space="preserve"> </w:t>
      </w:r>
      <w:r w:rsidR="000C207A">
        <w:rPr>
          <w:rFonts w:ascii="Verdana" w:hAnsi="Verdana"/>
          <w:b/>
          <w:sz w:val="24"/>
          <w:szCs w:val="24"/>
        </w:rPr>
        <w:t>4.30pm</w:t>
      </w:r>
      <w:r w:rsidR="00403AC4">
        <w:rPr>
          <w:rFonts w:ascii="Verdana" w:hAnsi="Verdana"/>
          <w:b/>
          <w:sz w:val="24"/>
          <w:szCs w:val="24"/>
        </w:rPr>
        <w:t xml:space="preserve"> on </w:t>
      </w:r>
      <w:r w:rsidR="000C207A">
        <w:rPr>
          <w:rStyle w:val="Strong"/>
          <w:rFonts w:ascii="Verdana" w:hAnsi="Verdana"/>
          <w:sz w:val="24"/>
          <w:szCs w:val="24"/>
          <w:lang w:val="en-GB"/>
        </w:rPr>
        <w:t xml:space="preserve">Tuesday </w:t>
      </w:r>
      <w:r w:rsidR="0070221F">
        <w:rPr>
          <w:rStyle w:val="Strong"/>
          <w:rFonts w:ascii="Verdana" w:hAnsi="Verdana"/>
          <w:sz w:val="24"/>
          <w:szCs w:val="24"/>
          <w:lang w:val="en-GB"/>
        </w:rPr>
        <w:t>7</w:t>
      </w:r>
      <w:r w:rsidR="000C207A" w:rsidRPr="000C207A">
        <w:rPr>
          <w:rStyle w:val="Strong"/>
          <w:rFonts w:ascii="Verdana" w:hAnsi="Verdana"/>
          <w:sz w:val="24"/>
          <w:szCs w:val="24"/>
          <w:vertAlign w:val="superscript"/>
          <w:lang w:val="en-GB"/>
        </w:rPr>
        <w:t>th</w:t>
      </w:r>
      <w:r w:rsidR="000C207A">
        <w:rPr>
          <w:rStyle w:val="Strong"/>
          <w:rFonts w:ascii="Verdana" w:hAnsi="Verdana"/>
          <w:sz w:val="24"/>
          <w:szCs w:val="24"/>
          <w:lang w:val="en-GB"/>
        </w:rPr>
        <w:t xml:space="preserve"> May </w:t>
      </w:r>
      <w:r w:rsidR="00426E13">
        <w:rPr>
          <w:rStyle w:val="Strong"/>
          <w:rFonts w:ascii="Verdana" w:hAnsi="Verdana"/>
          <w:sz w:val="24"/>
          <w:szCs w:val="24"/>
          <w:lang w:val="en-GB"/>
        </w:rPr>
        <w:t>202</w:t>
      </w:r>
      <w:r w:rsidR="000C207A">
        <w:rPr>
          <w:rStyle w:val="Strong"/>
          <w:rFonts w:ascii="Verdana" w:hAnsi="Verdana"/>
          <w:sz w:val="24"/>
          <w:szCs w:val="24"/>
          <w:lang w:val="en-GB"/>
        </w:rPr>
        <w:t>4</w:t>
      </w:r>
    </w:p>
    <w:sectPr w:rsidR="0005685E" w:rsidRPr="0018651E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49A0A7A"/>
    <w:multiLevelType w:val="hybridMultilevel"/>
    <w:tmpl w:val="076624E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C"/>
    <w:rsid w:val="00044F34"/>
    <w:rsid w:val="000461EC"/>
    <w:rsid w:val="0005685E"/>
    <w:rsid w:val="000A214B"/>
    <w:rsid w:val="000B230D"/>
    <w:rsid w:val="000C207A"/>
    <w:rsid w:val="000D1151"/>
    <w:rsid w:val="00116ED9"/>
    <w:rsid w:val="0014785B"/>
    <w:rsid w:val="001620C6"/>
    <w:rsid w:val="001826B5"/>
    <w:rsid w:val="0018651E"/>
    <w:rsid w:val="001A4C1D"/>
    <w:rsid w:val="001E70FE"/>
    <w:rsid w:val="0021751F"/>
    <w:rsid w:val="00247F5E"/>
    <w:rsid w:val="00293006"/>
    <w:rsid w:val="002D49CA"/>
    <w:rsid w:val="00321A07"/>
    <w:rsid w:val="00341139"/>
    <w:rsid w:val="00352DAA"/>
    <w:rsid w:val="00356E8D"/>
    <w:rsid w:val="003E11E1"/>
    <w:rsid w:val="00403100"/>
    <w:rsid w:val="00403AC4"/>
    <w:rsid w:val="00406E20"/>
    <w:rsid w:val="00417CC6"/>
    <w:rsid w:val="00426E13"/>
    <w:rsid w:val="00442D86"/>
    <w:rsid w:val="00467FB0"/>
    <w:rsid w:val="00482C77"/>
    <w:rsid w:val="00482EDA"/>
    <w:rsid w:val="00486FE6"/>
    <w:rsid w:val="00493C69"/>
    <w:rsid w:val="004C4160"/>
    <w:rsid w:val="004E1693"/>
    <w:rsid w:val="004F3C71"/>
    <w:rsid w:val="00517730"/>
    <w:rsid w:val="0052377F"/>
    <w:rsid w:val="005714E1"/>
    <w:rsid w:val="005C46DA"/>
    <w:rsid w:val="005C5FD7"/>
    <w:rsid w:val="005D65A0"/>
    <w:rsid w:val="005F3738"/>
    <w:rsid w:val="00624201"/>
    <w:rsid w:val="00653735"/>
    <w:rsid w:val="00656BBF"/>
    <w:rsid w:val="00661111"/>
    <w:rsid w:val="006F3D88"/>
    <w:rsid w:val="0070221F"/>
    <w:rsid w:val="00722E98"/>
    <w:rsid w:val="00725704"/>
    <w:rsid w:val="00737200"/>
    <w:rsid w:val="00755338"/>
    <w:rsid w:val="007643B8"/>
    <w:rsid w:val="007C21CB"/>
    <w:rsid w:val="00801DA6"/>
    <w:rsid w:val="008904CC"/>
    <w:rsid w:val="008E32F1"/>
    <w:rsid w:val="008E5204"/>
    <w:rsid w:val="008E5989"/>
    <w:rsid w:val="00903350"/>
    <w:rsid w:val="00921FC0"/>
    <w:rsid w:val="00922DCD"/>
    <w:rsid w:val="009C1F0D"/>
    <w:rsid w:val="009D055C"/>
    <w:rsid w:val="00A03363"/>
    <w:rsid w:val="00A521E1"/>
    <w:rsid w:val="00A91F9C"/>
    <w:rsid w:val="00AC50FE"/>
    <w:rsid w:val="00AD3C10"/>
    <w:rsid w:val="00B05C3E"/>
    <w:rsid w:val="00B2073C"/>
    <w:rsid w:val="00B3688A"/>
    <w:rsid w:val="00B37763"/>
    <w:rsid w:val="00B94CA5"/>
    <w:rsid w:val="00BA69AC"/>
    <w:rsid w:val="00BC702A"/>
    <w:rsid w:val="00BF3EAE"/>
    <w:rsid w:val="00C043BE"/>
    <w:rsid w:val="00C17098"/>
    <w:rsid w:val="00C1760D"/>
    <w:rsid w:val="00C4710A"/>
    <w:rsid w:val="00C54A62"/>
    <w:rsid w:val="00C6462C"/>
    <w:rsid w:val="00C77606"/>
    <w:rsid w:val="00C94BC4"/>
    <w:rsid w:val="00CF3029"/>
    <w:rsid w:val="00D161F4"/>
    <w:rsid w:val="00D2202F"/>
    <w:rsid w:val="00D97C1A"/>
    <w:rsid w:val="00DC3E83"/>
    <w:rsid w:val="00DF2FEA"/>
    <w:rsid w:val="00E36381"/>
    <w:rsid w:val="00E40CDA"/>
    <w:rsid w:val="00E55E17"/>
    <w:rsid w:val="00E7416E"/>
    <w:rsid w:val="00E77534"/>
    <w:rsid w:val="00F25BC7"/>
    <w:rsid w:val="00F31421"/>
    <w:rsid w:val="00F54D47"/>
    <w:rsid w:val="00F7641A"/>
    <w:rsid w:val="00F83094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45CC1-1C3C-4336-BEA0-71F85C63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1760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1760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8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85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26E1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1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6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LAR2019@tipperarycoco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r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hg.maps.arcgis.com/apps/webappviewer/index.html?id=8f7060450de3485fa1c1085536d477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ie/en/policy-information/91ba52-cl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5CEC-5F9A-4934-9CAC-A5A64C37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4447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Sheehan, Angela</cp:lastModifiedBy>
  <cp:revision>2</cp:revision>
  <cp:lastPrinted>2017-03-30T11:59:00Z</cp:lastPrinted>
  <dcterms:created xsi:type="dcterms:W3CDTF">2024-04-19T13:25:00Z</dcterms:created>
  <dcterms:modified xsi:type="dcterms:W3CDTF">2024-04-19T13:25:00Z</dcterms:modified>
</cp:coreProperties>
</file>