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14:paraId="1E4E40D7" w14:textId="77777777" w:rsidR="007950BA" w:rsidRPr="00C22F86" w:rsidRDefault="007950BA" w:rsidP="007950BA">
      <w:pPr>
        <w:pStyle w:val="BodyText"/>
        <w:rPr>
          <w:rFonts w:ascii="Arial" w:hAnsi="Arial" w:cs="Arial"/>
          <w:color w:val="4472C4"/>
          <w:sz w:val="44"/>
          <w:szCs w:val="44"/>
        </w:rPr>
      </w:pPr>
    </w:p>
    <w:p w14:paraId="3B1A4AAD" w14:textId="77777777" w:rsidR="007950BA" w:rsidRPr="00C22F86" w:rsidRDefault="007950BA" w:rsidP="007950BA">
      <w:pPr>
        <w:pStyle w:val="BodyText"/>
        <w:rPr>
          <w:rFonts w:ascii="Arial" w:hAnsi="Arial" w:cs="Arial"/>
          <w:color w:val="4472C4"/>
          <w:sz w:val="44"/>
          <w:szCs w:val="44"/>
        </w:rPr>
      </w:pPr>
    </w:p>
    <w:p w14:paraId="7AAFAF21" w14:textId="77777777" w:rsidR="007950BA" w:rsidRPr="00C22F86" w:rsidRDefault="007950BA" w:rsidP="007950BA">
      <w:pPr>
        <w:pStyle w:val="BodyText"/>
        <w:rPr>
          <w:rFonts w:ascii="Arial" w:hAnsi="Arial" w:cs="Arial"/>
          <w:color w:val="4472C4"/>
          <w:sz w:val="44"/>
          <w:szCs w:val="44"/>
        </w:rPr>
      </w:pPr>
    </w:p>
    <w:p w14:paraId="40DE6E7D" w14:textId="77777777" w:rsidR="007950BA" w:rsidRPr="00C22F86" w:rsidRDefault="007950BA" w:rsidP="007950BA">
      <w:pPr>
        <w:pStyle w:val="BodyText"/>
        <w:rPr>
          <w:rFonts w:ascii="Arial" w:hAnsi="Arial" w:cs="Arial"/>
          <w:color w:val="4472C4"/>
          <w:sz w:val="44"/>
          <w:szCs w:val="44"/>
        </w:rPr>
      </w:pPr>
    </w:p>
    <w:p w14:paraId="304181A9" w14:textId="77777777" w:rsidR="007950BA" w:rsidRPr="00C22F86" w:rsidRDefault="007950BA" w:rsidP="007950BA">
      <w:pPr>
        <w:pStyle w:val="BodyText"/>
        <w:rPr>
          <w:rFonts w:ascii="Arial" w:hAnsi="Arial" w:cs="Arial"/>
          <w:color w:val="4472C4"/>
          <w:sz w:val="44"/>
          <w:szCs w:val="44"/>
        </w:rPr>
      </w:pPr>
    </w:p>
    <w:p w14:paraId="5C17F879" w14:textId="77777777" w:rsidR="007950BA" w:rsidRPr="00C22F86" w:rsidRDefault="007950BA" w:rsidP="007950BA">
      <w:pPr>
        <w:pStyle w:val="BodyText"/>
        <w:rPr>
          <w:rFonts w:ascii="Arial" w:hAnsi="Arial" w:cs="Arial"/>
          <w:color w:val="4472C4"/>
          <w:sz w:val="44"/>
          <w:szCs w:val="44"/>
        </w:rPr>
      </w:pPr>
    </w:p>
    <w:p w14:paraId="1EA4301F" w14:textId="77777777" w:rsidR="007950BA" w:rsidRPr="00C22F86" w:rsidRDefault="007950BA" w:rsidP="007950BA">
      <w:pPr>
        <w:pStyle w:val="BodyText"/>
        <w:rPr>
          <w:rFonts w:ascii="Arial" w:hAnsi="Arial" w:cs="Arial"/>
          <w:color w:val="4472C4"/>
          <w:sz w:val="44"/>
          <w:szCs w:val="44"/>
        </w:rPr>
      </w:pPr>
      <w:r>
        <w:rPr>
          <w:rFonts w:ascii="Arial" w:hAnsi="Arial" w:cs="Arial"/>
          <w:color w:val="4472C4"/>
          <w:sz w:val="44"/>
        </w:rPr>
        <w:t>FOIRM IARRATAIS i gCOMHAIR 2016</w:t>
      </w:r>
    </w:p>
    <w:p w14:paraId="1BD6D9E6" w14:textId="1218F7D8" w:rsidR="007950BA" w:rsidRPr="00C22F86" w:rsidRDefault="007950BA" w:rsidP="007950BA">
      <w:pPr>
        <w:pStyle w:val="BodyText"/>
        <w:rPr>
          <w:rFonts w:ascii="Arial" w:hAnsi="Arial" w:cs="Arial"/>
          <w:color w:val="4472C4"/>
          <w:sz w:val="44"/>
          <w:szCs w:val="44"/>
        </w:rPr>
      </w:pPr>
      <w:r>
        <w:rPr>
          <w:rFonts w:ascii="Arial" w:hAnsi="Arial" w:cs="Arial"/>
          <w:color w:val="4472C4"/>
          <w:sz w:val="44"/>
        </w:rPr>
        <w:t>SCÉIM CHEANNAIGH (INCRIMINTEACH) AG</w:t>
      </w:r>
      <w:r w:rsidR="00C41821">
        <w:rPr>
          <w:rFonts w:ascii="Arial" w:hAnsi="Arial" w:cs="Arial"/>
          <w:color w:val="4472C4"/>
          <w:sz w:val="44"/>
          <w:lang w:val="es-AR"/>
        </w:rPr>
        <w:t> </w:t>
      </w:r>
      <w:r>
        <w:rPr>
          <w:rFonts w:ascii="Arial" w:hAnsi="Arial" w:cs="Arial"/>
          <w:color w:val="4472C4"/>
          <w:sz w:val="44"/>
        </w:rPr>
        <w:t>TIONÓNTAÍ</w:t>
      </w:r>
    </w:p>
    <w:p w14:paraId="1C720EB8" w14:textId="77777777" w:rsidR="007950BA" w:rsidRPr="00C22F86" w:rsidRDefault="007950BA" w:rsidP="007950BA">
      <w:pPr>
        <w:pStyle w:val="BodyText"/>
        <w:rPr>
          <w:rFonts w:ascii="Arial" w:hAnsi="Arial" w:cs="Arial"/>
          <w:color w:val="4472C4"/>
          <w:sz w:val="44"/>
          <w:szCs w:val="44"/>
        </w:rPr>
      </w:pPr>
    </w:p>
    <w:p w14:paraId="5EAB6B3B" w14:textId="77777777" w:rsidR="007950BA" w:rsidRPr="00C22F86" w:rsidRDefault="007950BA" w:rsidP="007950BA">
      <w:pPr>
        <w:pStyle w:val="BodyText"/>
        <w:rPr>
          <w:rFonts w:ascii="Arial" w:hAnsi="Arial" w:cs="Arial"/>
          <w:color w:val="4472C4"/>
          <w:sz w:val="44"/>
          <w:szCs w:val="44"/>
        </w:rPr>
      </w:pPr>
    </w:p>
    <w:p w14:paraId="713D8DB9" w14:textId="77777777" w:rsidR="007950BA" w:rsidRPr="00C22F86" w:rsidRDefault="007950BA" w:rsidP="007950BA">
      <w:pPr>
        <w:pStyle w:val="BodyText"/>
        <w:rPr>
          <w:rFonts w:ascii="Arial" w:hAnsi="Arial" w:cs="Arial"/>
          <w:color w:val="4472C4"/>
          <w:sz w:val="44"/>
          <w:szCs w:val="44"/>
        </w:rPr>
      </w:pPr>
    </w:p>
    <w:p w14:paraId="6172E37F" w14:textId="77777777" w:rsidR="007950BA" w:rsidRPr="00C22F86" w:rsidRDefault="007950BA" w:rsidP="007950BA">
      <w:pPr>
        <w:pStyle w:val="BodyText"/>
        <w:rPr>
          <w:rFonts w:ascii="Arial" w:hAnsi="Arial" w:cs="Arial"/>
          <w:color w:val="4472C4"/>
          <w:sz w:val="44"/>
          <w:szCs w:val="44"/>
        </w:rPr>
      </w:pPr>
    </w:p>
    <w:p w14:paraId="0F8E718E" w14:textId="77777777" w:rsidR="007950BA" w:rsidRPr="00C22F86" w:rsidRDefault="007950BA" w:rsidP="007950BA">
      <w:pPr>
        <w:pStyle w:val="BodyText"/>
        <w:rPr>
          <w:rFonts w:ascii="Arial" w:hAnsi="Arial" w:cs="Arial"/>
          <w:color w:val="4472C4"/>
          <w:sz w:val="44"/>
          <w:szCs w:val="44"/>
        </w:rPr>
      </w:pPr>
    </w:p>
    <w:p w14:paraId="66A71612" w14:textId="77777777" w:rsidR="007950BA" w:rsidRPr="00C22F86" w:rsidRDefault="007950BA" w:rsidP="007950BA">
      <w:pPr>
        <w:pStyle w:val="BodyText"/>
        <w:rPr>
          <w:rFonts w:ascii="Arial" w:hAnsi="Arial" w:cs="Arial"/>
          <w:color w:val="4472C4"/>
          <w:sz w:val="44"/>
          <w:szCs w:val="44"/>
        </w:rPr>
      </w:pPr>
      <w:r>
        <w:rPr>
          <w:rFonts w:ascii="Arial" w:hAnsi="Arial" w:cs="Arial"/>
          <w:color w:val="4472C4"/>
          <w:sz w:val="44"/>
        </w:rPr>
        <w:t>LÓGÓ NA COMHAIRLE</w:t>
      </w:r>
    </w:p>
    <w:p w14:paraId="3306A74D" w14:textId="77777777" w:rsidR="007950BA" w:rsidRPr="00C22F86" w:rsidRDefault="007950BA" w:rsidP="007950BA">
      <w:pPr>
        <w:pStyle w:val="BodyText"/>
        <w:rPr>
          <w:rFonts w:ascii="Arial" w:hAnsi="Arial" w:cs="Arial"/>
          <w:color w:val="4472C4"/>
          <w:sz w:val="44"/>
          <w:szCs w:val="44"/>
        </w:rPr>
      </w:pPr>
    </w:p>
    <w:p w14:paraId="214D0AFE" w14:textId="77777777" w:rsidR="007950BA" w:rsidRPr="00C22F86" w:rsidRDefault="007950BA" w:rsidP="007950BA">
      <w:pPr>
        <w:pStyle w:val="BodyText"/>
        <w:rPr>
          <w:rFonts w:ascii="Arial" w:hAnsi="Arial" w:cs="Arial"/>
          <w:color w:val="4472C4"/>
          <w:sz w:val="44"/>
          <w:szCs w:val="44"/>
        </w:rPr>
      </w:pPr>
    </w:p>
    <w:p w14:paraId="23AB79D5" w14:textId="77777777" w:rsidR="007950BA" w:rsidRPr="00C22F86" w:rsidRDefault="007950BA" w:rsidP="007950BA">
      <w:pPr>
        <w:pStyle w:val="BodyText"/>
        <w:rPr>
          <w:rFonts w:ascii="Arial" w:hAnsi="Arial" w:cs="Arial"/>
          <w:color w:val="4472C4"/>
          <w:sz w:val="44"/>
          <w:szCs w:val="44"/>
        </w:rPr>
      </w:pPr>
      <w:r>
        <w:rPr>
          <w:rFonts w:ascii="Arial" w:hAnsi="Arial" w:cs="Arial"/>
          <w:color w:val="4472C4"/>
          <w:sz w:val="44"/>
        </w:rPr>
        <w:t>SEOLADH</w:t>
      </w:r>
    </w:p>
    <w:p w14:paraId="046DA5C4" w14:textId="77777777" w:rsidR="007950BA" w:rsidRPr="00C22F86" w:rsidRDefault="007950BA" w:rsidP="007950BA">
      <w:pPr>
        <w:pStyle w:val="BodyText"/>
        <w:rPr>
          <w:rFonts w:ascii="Arial" w:hAnsi="Arial" w:cs="Arial"/>
          <w:color w:val="4472C4"/>
          <w:sz w:val="44"/>
          <w:szCs w:val="44"/>
        </w:rPr>
      </w:pPr>
      <w:r>
        <w:rPr>
          <w:rFonts w:ascii="Arial" w:hAnsi="Arial" w:cs="Arial"/>
          <w:color w:val="4472C4"/>
          <w:sz w:val="44"/>
        </w:rPr>
        <w:t>SEOLADH</w:t>
      </w:r>
    </w:p>
    <w:p w14:paraId="7D7D0B51" w14:textId="77777777" w:rsidR="007950BA" w:rsidRPr="00C22F86" w:rsidRDefault="007950BA" w:rsidP="007950BA">
      <w:pPr>
        <w:pStyle w:val="BodyText"/>
        <w:rPr>
          <w:rFonts w:ascii="Arial" w:hAnsi="Arial" w:cs="Arial"/>
          <w:color w:val="4472C4"/>
          <w:sz w:val="44"/>
          <w:szCs w:val="44"/>
        </w:rPr>
      </w:pPr>
      <w:r>
        <w:rPr>
          <w:rFonts w:ascii="Arial" w:hAnsi="Arial" w:cs="Arial"/>
          <w:color w:val="4472C4"/>
          <w:sz w:val="44"/>
        </w:rPr>
        <w:t>SEOLADH</w:t>
      </w:r>
    </w:p>
    <w:p w14:paraId="41282EB1" w14:textId="77777777" w:rsidR="007950BA" w:rsidRPr="00C22F86" w:rsidRDefault="007950BA" w:rsidP="007950BA">
      <w:pPr>
        <w:pStyle w:val="BodyText"/>
        <w:rPr>
          <w:rFonts w:ascii="Arial" w:hAnsi="Arial" w:cs="Arial"/>
          <w:color w:val="4472C4"/>
          <w:sz w:val="44"/>
          <w:szCs w:val="44"/>
        </w:rPr>
      </w:pPr>
      <w:r>
        <w:rPr>
          <w:rFonts w:ascii="Arial" w:hAnsi="Arial" w:cs="Arial"/>
          <w:color w:val="4472C4"/>
          <w:sz w:val="44"/>
        </w:rPr>
        <w:t>TEILEAFÓN</w:t>
      </w:r>
    </w:p>
    <w:p w14:paraId="3D941757" w14:textId="77777777" w:rsidR="007950BA" w:rsidRPr="00C22F86" w:rsidRDefault="007950BA" w:rsidP="007950BA">
      <w:pPr>
        <w:pStyle w:val="BodyText"/>
        <w:rPr>
          <w:rFonts w:ascii="Arial" w:hAnsi="Arial" w:cs="Arial"/>
          <w:color w:val="4472C4"/>
          <w:sz w:val="44"/>
          <w:szCs w:val="44"/>
        </w:rPr>
      </w:pPr>
      <w:r>
        <w:rPr>
          <w:rFonts w:ascii="Arial" w:hAnsi="Arial" w:cs="Arial"/>
          <w:color w:val="4472C4"/>
          <w:sz w:val="44"/>
        </w:rPr>
        <w:t>SUÍOMH GRÉASÁIN</w:t>
      </w:r>
    </w:p>
    <w:p w14:paraId="755032AE" w14:textId="77777777" w:rsidR="007950BA" w:rsidRPr="00C22F86" w:rsidRDefault="007950BA" w:rsidP="007950BA">
      <w:pPr>
        <w:pStyle w:val="BodyText"/>
        <w:rPr>
          <w:rFonts w:ascii="Arial" w:hAnsi="Arial" w:cs="Arial"/>
          <w:color w:val="4472C4"/>
          <w:szCs w:val="28"/>
        </w:rPr>
      </w:pPr>
      <w:r>
        <w:rPr>
          <w:rFonts w:ascii="Arial" w:hAnsi="Arial" w:cs="Arial"/>
          <w:b w:val="0"/>
          <w:color w:val="4472C4"/>
        </w:rPr>
        <w:br w:type="page"/>
      </w:r>
      <w:r>
        <w:rPr>
          <w:rFonts w:ascii="Arial" w:hAnsi="Arial" w:cs="Arial"/>
          <w:color w:val="4472C4"/>
        </w:rPr>
        <w:lastRenderedPageBreak/>
        <w:t>Liosta Seiceála an Iarratasóra</w:t>
      </w:r>
    </w:p>
    <w:p w14:paraId="20B52164" w14:textId="77777777" w:rsidR="007950BA" w:rsidRPr="00C22F86" w:rsidRDefault="007950BA" w:rsidP="007950BA">
      <w:pPr>
        <w:pStyle w:val="BodyText"/>
        <w:rPr>
          <w:rFonts w:ascii="Arial" w:hAnsi="Arial" w:cs="Arial"/>
          <w:color w:val="4472C4"/>
          <w:szCs w:val="28"/>
        </w:rPr>
      </w:pPr>
    </w:p>
    <w:p w14:paraId="5FCECD9F" w14:textId="77777777" w:rsidR="007950BA" w:rsidRPr="00C22F86" w:rsidRDefault="007950BA" w:rsidP="007950BA">
      <w:pPr>
        <w:pStyle w:val="BodyText"/>
        <w:jc w:val="start"/>
        <w:rPr>
          <w:rFonts w:ascii="Arial" w:hAnsi="Arial" w:cs="Arial"/>
          <w:color w:val="4472C4"/>
          <w:szCs w:val="28"/>
        </w:rPr>
      </w:pPr>
      <w:r>
        <w:rPr>
          <w:rFonts w:ascii="Arial" w:hAnsi="Arial" w:cs="Arial"/>
          <w:color w:val="4472C4"/>
        </w:rPr>
        <w:t>Sula gcuireann tú d’iarratas isteach, deimhnigh an méid seo a leanas, le do thoil:</w:t>
      </w:r>
    </w:p>
    <w:p w14:paraId="1BB333DE" w14:textId="77777777" w:rsidR="007950BA" w:rsidRPr="00C22F86" w:rsidRDefault="007950BA" w:rsidP="007950BA">
      <w:pPr>
        <w:pStyle w:val="BodyText"/>
        <w:jc w:val="start"/>
        <w:rPr>
          <w:rFonts w:ascii="Arial" w:hAnsi="Arial" w:cs="Arial"/>
          <w:color w:val="4472C4"/>
          <w:szCs w:val="28"/>
        </w:rPr>
      </w:pPr>
    </w:p>
    <w:p w14:paraId="44D97CBA" w14:textId="77777777" w:rsidR="007950BA" w:rsidRPr="00C22F86" w:rsidRDefault="007950BA" w:rsidP="007950BA">
      <w:pPr>
        <w:pStyle w:val="BodyText"/>
        <w:numPr>
          <w:ilvl w:val="0"/>
          <w:numId w:val="7"/>
        </w:numPr>
        <w:jc w:val="start"/>
        <w:rPr>
          <w:rFonts w:ascii="Arial" w:hAnsi="Arial" w:cs="Arial"/>
          <w:color w:val="4472C4"/>
          <w:szCs w:val="28"/>
        </w:rPr>
      </w:pPr>
      <w:r>
        <w:rPr>
          <w:rFonts w:ascii="Arial" w:hAnsi="Arial" w:cs="Arial"/>
          <w:color w:val="4472C4"/>
        </w:rPr>
        <w:t>Tá an Leabhrán Faisnéise do Thionóntaí léite agat – lena n-áirítear téarmaí agus coinníollacha na Scéime.</w:t>
      </w:r>
    </w:p>
    <w:p w14:paraId="6692C46F" w14:textId="77777777" w:rsidR="007950BA" w:rsidRPr="00C22F86" w:rsidRDefault="007950BA" w:rsidP="007950BA">
      <w:pPr>
        <w:pStyle w:val="BodyText"/>
        <w:jc w:val="start"/>
        <w:rPr>
          <w:rFonts w:ascii="Arial" w:hAnsi="Arial" w:cs="Arial"/>
          <w:color w:val="4472C4"/>
          <w:szCs w:val="28"/>
        </w:rPr>
      </w:pPr>
    </w:p>
    <w:p w14:paraId="2786C080" w14:textId="77777777" w:rsidR="007950BA" w:rsidRPr="00C22F86" w:rsidRDefault="007950BA" w:rsidP="007950BA">
      <w:pPr>
        <w:pStyle w:val="BodyText"/>
        <w:numPr>
          <w:ilvl w:val="0"/>
          <w:numId w:val="7"/>
        </w:numPr>
        <w:jc w:val="start"/>
        <w:rPr>
          <w:rFonts w:ascii="Arial" w:hAnsi="Arial" w:cs="Arial"/>
          <w:color w:val="4472C4"/>
          <w:szCs w:val="28"/>
        </w:rPr>
      </w:pPr>
      <w:r>
        <w:rPr>
          <w:rFonts w:ascii="Arial" w:hAnsi="Arial" w:cs="Arial"/>
          <w:color w:val="4472C4"/>
        </w:rPr>
        <w:t>Tá gach cuid den fhoirm iarratais a bhaineann leatsa agus le do theaghlach comhlánaithe agat.</w:t>
      </w:r>
    </w:p>
    <w:p w14:paraId="7793B0BC" w14:textId="77777777" w:rsidR="00E67A47" w:rsidRPr="00C22F86" w:rsidRDefault="00E67A47" w:rsidP="00E67A47">
      <w:pPr>
        <w:pStyle w:val="ListParagraph"/>
        <w:rPr>
          <w:rFonts w:ascii="Arial" w:hAnsi="Arial" w:cs="Arial"/>
          <w:color w:val="4472C4"/>
          <w:szCs w:val="28"/>
        </w:rPr>
      </w:pPr>
    </w:p>
    <w:p w14:paraId="77F00C03" w14:textId="77777777" w:rsidR="00E67A47" w:rsidRPr="00C22F86" w:rsidRDefault="00E67A47" w:rsidP="00612D15">
      <w:pPr>
        <w:numPr>
          <w:ilvl w:val="0"/>
          <w:numId w:val="7"/>
        </w:numPr>
        <w:rPr>
          <w:rFonts w:ascii="Arial" w:hAnsi="Arial" w:cs="Arial"/>
          <w:b/>
          <w:color w:val="4472C4"/>
          <w:sz w:val="28"/>
          <w:szCs w:val="28"/>
        </w:rPr>
      </w:pPr>
      <w:r>
        <w:rPr>
          <w:rFonts w:ascii="Arial" w:hAnsi="Arial" w:cs="Arial"/>
          <w:b/>
          <w:color w:val="4472C4"/>
          <w:sz w:val="28"/>
        </w:rPr>
        <w:t>Tá fianaise ar ioncam/doiciméadacht tacaíochta faoi iamh mar atá sonraithe ar an leathanach ceangaltáin.</w:t>
      </w:r>
    </w:p>
    <w:p w14:paraId="4F09C8B3" w14:textId="77777777" w:rsidR="00DA20AD" w:rsidRPr="00C22F86" w:rsidRDefault="00DA20AD" w:rsidP="00FC0EE9">
      <w:pPr>
        <w:pStyle w:val="ListParagraph"/>
        <w:rPr>
          <w:rFonts w:ascii="Arial" w:hAnsi="Arial" w:cs="Arial"/>
          <w:b/>
          <w:color w:val="4472C4"/>
          <w:sz w:val="28"/>
          <w:szCs w:val="28"/>
        </w:rPr>
      </w:pPr>
    </w:p>
    <w:p w14:paraId="45654D60" w14:textId="77777777" w:rsidR="00DA20AD" w:rsidRPr="00C22F86" w:rsidRDefault="005E75B5" w:rsidP="00612D15">
      <w:pPr>
        <w:numPr>
          <w:ilvl w:val="0"/>
          <w:numId w:val="7"/>
        </w:numPr>
        <w:rPr>
          <w:rFonts w:ascii="Arial" w:hAnsi="Arial" w:cs="Arial"/>
          <w:b/>
          <w:color w:val="4472C4"/>
          <w:sz w:val="28"/>
          <w:szCs w:val="28"/>
        </w:rPr>
      </w:pPr>
      <w:r>
        <w:rPr>
          <w:rFonts w:ascii="Arial" w:hAnsi="Arial" w:cs="Arial"/>
          <w:b/>
          <w:color w:val="4472C4"/>
          <w:sz w:val="28"/>
        </w:rPr>
        <w:t>Chuaigh tú i gcomhairle le d’údarás áitiúil chun a chinntiú go bhfuil do theach san áireamh faoin scéim.</w:t>
      </w:r>
    </w:p>
    <w:p w14:paraId="5A562740" w14:textId="77777777" w:rsidR="007950BA" w:rsidRPr="00C22F86" w:rsidRDefault="007950BA" w:rsidP="00E67A47">
      <w:pPr>
        <w:rPr>
          <w:rFonts w:ascii="Arial" w:hAnsi="Arial" w:cs="Arial"/>
          <w:color w:val="4472C4"/>
          <w:szCs w:val="28"/>
        </w:rPr>
      </w:pPr>
      <w:r>
        <w:rPr>
          <w:rFonts w:ascii="Arial" w:hAnsi="Arial" w:cs="Arial"/>
          <w:color w:val="4472C4"/>
          <w:sz w:val="28"/>
        </w:rPr>
        <w:t xml:space="preserve"> </w:t>
      </w:r>
    </w:p>
    <w:p w14:paraId="362CB81D" w14:textId="77777777" w:rsidR="007950BA" w:rsidRPr="00C22F86" w:rsidRDefault="007950BA" w:rsidP="00EF48C8">
      <w:pPr>
        <w:pStyle w:val="BodyText"/>
        <w:numPr>
          <w:ilvl w:val="0"/>
          <w:numId w:val="7"/>
        </w:numPr>
        <w:jc w:val="start"/>
        <w:rPr>
          <w:rFonts w:ascii="Arial" w:hAnsi="Arial" w:cs="Arial"/>
          <w:color w:val="4472C4"/>
          <w:szCs w:val="28"/>
        </w:rPr>
      </w:pPr>
      <w:r>
        <w:rPr>
          <w:rFonts w:ascii="Arial" w:hAnsi="Arial" w:cs="Arial"/>
          <w:color w:val="4472C4"/>
        </w:rPr>
        <w:t>Tá an dearbhú sínithe agat.</w:t>
      </w:r>
    </w:p>
    <w:p w14:paraId="6C9FFFA8" w14:textId="77777777" w:rsidR="007950BA" w:rsidRPr="00C22F86" w:rsidRDefault="007950BA" w:rsidP="007950BA">
      <w:pPr>
        <w:pStyle w:val="BodyText"/>
        <w:jc w:val="start"/>
        <w:rPr>
          <w:rFonts w:ascii="Arial" w:hAnsi="Arial" w:cs="Arial"/>
          <w:color w:val="4472C4"/>
          <w:szCs w:val="28"/>
        </w:rPr>
      </w:pPr>
    </w:p>
    <w:p w14:paraId="511FC90A" w14:textId="77777777" w:rsidR="007950BA" w:rsidRPr="00C22F86" w:rsidRDefault="007950BA" w:rsidP="007950BA">
      <w:pPr>
        <w:pStyle w:val="BodyText"/>
        <w:jc w:val="start"/>
        <w:rPr>
          <w:rFonts w:ascii="Arial" w:hAnsi="Arial" w:cs="Arial"/>
          <w:color w:val="4472C4"/>
          <w:szCs w:val="28"/>
        </w:rPr>
      </w:pPr>
    </w:p>
    <w:p w14:paraId="4B706BF5" w14:textId="77777777" w:rsidR="007950BA" w:rsidRPr="00C22F86" w:rsidRDefault="007950BA" w:rsidP="007950BA">
      <w:pPr>
        <w:pStyle w:val="BodyText"/>
        <w:jc w:val="start"/>
        <w:rPr>
          <w:rFonts w:ascii="Arial" w:hAnsi="Arial" w:cs="Arial"/>
          <w:color w:val="4472C4"/>
          <w:szCs w:val="28"/>
        </w:rPr>
      </w:pPr>
    </w:p>
    <w:p w14:paraId="32EA825A" w14:textId="77777777" w:rsidR="007950BA" w:rsidRPr="00C22F86" w:rsidRDefault="007950BA" w:rsidP="007950BA">
      <w:pPr>
        <w:pStyle w:val="BodyText"/>
        <w:rPr>
          <w:rFonts w:ascii="Arial" w:hAnsi="Arial" w:cs="Arial"/>
          <w:color w:val="4472C4"/>
          <w:szCs w:val="28"/>
        </w:rPr>
      </w:pPr>
    </w:p>
    <w:p w14:paraId="69978332" w14:textId="77777777" w:rsidR="00E67A47" w:rsidRPr="00C22F86" w:rsidRDefault="00E67A47" w:rsidP="00E67A47">
      <w:pPr>
        <w:pStyle w:val="BodyText"/>
        <w:jc w:val="start"/>
        <w:rPr>
          <w:rFonts w:ascii="Arial" w:hAnsi="Arial" w:cs="Arial"/>
          <w:color w:val="4472C4"/>
          <w:szCs w:val="28"/>
        </w:rPr>
      </w:pPr>
      <w:r>
        <w:rPr>
          <w:rFonts w:ascii="Arial" w:hAnsi="Arial" w:cs="Arial"/>
          <w:color w:val="4472C4"/>
        </w:rPr>
        <w:t>Nótaí:</w:t>
      </w:r>
    </w:p>
    <w:p w14:paraId="74910075" w14:textId="77777777" w:rsidR="00E67A47" w:rsidRPr="00C22F86" w:rsidRDefault="00E67A47" w:rsidP="00E67A47">
      <w:pPr>
        <w:pStyle w:val="BodyText"/>
        <w:jc w:val="start"/>
        <w:rPr>
          <w:rFonts w:ascii="Arial" w:hAnsi="Arial" w:cs="Arial"/>
          <w:color w:val="4472C4"/>
          <w:szCs w:val="28"/>
        </w:rPr>
      </w:pPr>
    </w:p>
    <w:p w14:paraId="79CB8CE6" w14:textId="77777777" w:rsidR="00E67A47" w:rsidRPr="00C22F86" w:rsidRDefault="00E67A47" w:rsidP="00E67A47">
      <w:pPr>
        <w:pStyle w:val="BodyText"/>
        <w:numPr>
          <w:ilvl w:val="0"/>
          <w:numId w:val="10"/>
        </w:numPr>
        <w:jc w:val="start"/>
        <w:rPr>
          <w:rFonts w:ascii="Arial" w:hAnsi="Arial" w:cs="Arial"/>
          <w:color w:val="4472C4"/>
          <w:szCs w:val="28"/>
        </w:rPr>
      </w:pPr>
      <w:r>
        <w:rPr>
          <w:rFonts w:ascii="Arial" w:hAnsi="Arial" w:cs="Arial"/>
          <w:color w:val="4472C4"/>
        </w:rPr>
        <w:t>Ní phróiseálfaidh d’údarás áitiúil ach foirmeacha iarratais comhlánaithe. Seolfar foirmeacha neamhiomlána ar ais.</w:t>
      </w:r>
    </w:p>
    <w:p w14:paraId="10E95243" w14:textId="77777777" w:rsidR="00E67A47" w:rsidRPr="00C22F86" w:rsidRDefault="00A868F0" w:rsidP="00E67A47">
      <w:pPr>
        <w:pStyle w:val="BodyText"/>
        <w:numPr>
          <w:ilvl w:val="0"/>
          <w:numId w:val="10"/>
        </w:numPr>
        <w:jc w:val="start"/>
        <w:rPr>
          <w:rFonts w:ascii="Arial" w:hAnsi="Arial" w:cs="Arial"/>
          <w:color w:val="4472C4"/>
          <w:szCs w:val="28"/>
        </w:rPr>
      </w:pPr>
      <w:r>
        <w:rPr>
          <w:rFonts w:ascii="Arial" w:hAnsi="Arial" w:cs="Arial"/>
          <w:color w:val="4472C4"/>
        </w:rPr>
        <w:t>Ní mór do gach comhcheannaitheoir (céile san áireamh) a bheith ina t(h)ionóntaí ainmnithe sula gcuireann d'údarás áitiúil an díolachán i gcrích.</w:t>
      </w:r>
    </w:p>
    <w:p w14:paraId="62058DCF" w14:textId="77777777" w:rsidR="00A868F0" w:rsidRPr="00C22F86" w:rsidRDefault="00A868F0" w:rsidP="00A868F0">
      <w:pPr>
        <w:pStyle w:val="BodyText"/>
        <w:numPr>
          <w:ilvl w:val="0"/>
          <w:numId w:val="10"/>
        </w:numPr>
        <w:jc w:val="start"/>
        <w:rPr>
          <w:rFonts w:ascii="Arial" w:hAnsi="Arial" w:cs="Arial"/>
          <w:color w:val="4472C4"/>
          <w:szCs w:val="28"/>
        </w:rPr>
      </w:pPr>
      <w:r>
        <w:rPr>
          <w:rFonts w:ascii="Arial" w:hAnsi="Arial" w:cs="Arial"/>
          <w:color w:val="4472C4"/>
        </w:rPr>
        <w:t>B’fhéidir go mbeadh gá le grinnfhiosrúchán an Gharda Síochána ar do theaghlach sula gcuirfidh d’údarás áitiúil an díolachán i gcrích. Féadann an t-údarás áitiúil seiceálacha a dhéanamh leis na comhlachtaí ábhartha (e.g. na Gardaí) maidir le faisnéis a chuirtear ar fáil ar an bhfoirm iarratais.</w:t>
      </w:r>
    </w:p>
    <w:p w14:paraId="0A1E2441" w14:textId="77777777" w:rsidR="00A868F0" w:rsidRPr="00C22F86" w:rsidRDefault="00A868F0" w:rsidP="00DA20AD">
      <w:pPr>
        <w:pStyle w:val="BodyText"/>
        <w:numPr>
          <w:ilvl w:val="0"/>
          <w:numId w:val="10"/>
        </w:numPr>
        <w:jc w:val="start"/>
        <w:rPr>
          <w:rFonts w:ascii="Arial" w:hAnsi="Arial" w:cs="Arial"/>
          <w:color w:val="4472C4"/>
          <w:szCs w:val="28"/>
        </w:rPr>
      </w:pPr>
      <w:r>
        <w:rPr>
          <w:rFonts w:ascii="Arial" w:hAnsi="Arial" w:cs="Arial"/>
          <w:color w:val="4472C4"/>
        </w:rPr>
        <w:t>Ní mór riaráistí de chineál ar bith le d’údarás áitiúil a ghlanadh ina n-iomláine sula gcuirfidh d’údarás áitiúil an díolachán i gcrích.</w:t>
      </w:r>
    </w:p>
    <w:p w14:paraId="4161943A" w14:textId="77777777" w:rsidR="00A868F0" w:rsidRPr="00C22F86" w:rsidRDefault="00A868F0" w:rsidP="00A868F0">
      <w:pPr>
        <w:pStyle w:val="BodyText"/>
        <w:numPr>
          <w:ilvl w:val="0"/>
          <w:numId w:val="10"/>
        </w:numPr>
        <w:jc w:val="start"/>
        <w:rPr>
          <w:rFonts w:ascii="Arial" w:hAnsi="Arial" w:cs="Arial"/>
          <w:color w:val="4472C4"/>
          <w:szCs w:val="28"/>
        </w:rPr>
      </w:pPr>
      <w:r>
        <w:rPr>
          <w:rFonts w:ascii="Arial" w:hAnsi="Arial" w:cs="Arial"/>
          <w:color w:val="4472C4"/>
        </w:rPr>
        <w:t>Tá gach comhfhreagras le d’údarás áitiúil maidir leis an Scéim GAN DOCHAR AGUS FAOI RÉIR AON ORDÚ UM AISTRIÚ.</w:t>
      </w:r>
    </w:p>
    <w:p w14:paraId="57803AE7" w14:textId="77777777" w:rsidR="00A868F0" w:rsidRPr="00C22F86" w:rsidRDefault="00A868F0" w:rsidP="00A868F0">
      <w:pPr>
        <w:pStyle w:val="BodyText"/>
        <w:ind w:start="18pt"/>
        <w:jc w:val="start"/>
        <w:rPr>
          <w:rFonts w:ascii="Arial" w:hAnsi="Arial" w:cs="Arial"/>
          <w:color w:val="4472C4"/>
          <w:szCs w:val="28"/>
        </w:rPr>
      </w:pPr>
    </w:p>
    <w:p w14:paraId="6D6094D8" w14:textId="77777777" w:rsidR="00676A6D" w:rsidRPr="00C22F86" w:rsidRDefault="007950BA" w:rsidP="00C22F86">
      <w:pPr>
        <w:pStyle w:val="BodyText"/>
        <w:ind w:start="18pt"/>
        <w:jc w:val="start"/>
        <w:rPr>
          <w:rFonts w:ascii="Arial" w:hAnsi="Arial" w:cs="Arial"/>
          <w:color w:val="4472C4"/>
          <w:sz w:val="22"/>
          <w:szCs w:val="22"/>
        </w:rPr>
      </w:pPr>
      <w:r>
        <w:rPr>
          <w:rFonts w:ascii="Arial" w:hAnsi="Arial" w:cs="Arial"/>
          <w:b w:val="0"/>
          <w:color w:val="4472C4"/>
          <w:sz w:val="22"/>
        </w:rPr>
        <w:br w:type="page"/>
      </w:r>
      <w:r>
        <w:rPr>
          <w:rFonts w:ascii="Arial" w:hAnsi="Arial" w:cs="Arial"/>
          <w:color w:val="4472C4"/>
          <w:sz w:val="22"/>
        </w:rPr>
        <w:lastRenderedPageBreak/>
        <w:t xml:space="preserve">IARRATAS CHUIG </w:t>
      </w:r>
      <w:r>
        <w:rPr>
          <w:rFonts w:ascii="Arial" w:hAnsi="Arial" w:cs="Arial"/>
          <w:color w:val="FF0000"/>
          <w:sz w:val="22"/>
        </w:rPr>
        <w:t>AINM NA COMHAIRLE</w:t>
      </w:r>
      <w:r>
        <w:rPr>
          <w:rFonts w:ascii="Arial" w:hAnsi="Arial" w:cs="Arial"/>
          <w:color w:val="4472C4"/>
          <w:sz w:val="22"/>
        </w:rPr>
        <w:t xml:space="preserve"> CHUN TEACH A CHEANNACH FAOI THÉARMAÍ SCÉIM CHEANNAIGH (INCRIMINTEACH) AG TIONÓNTAÍ, 2016</w:t>
      </w:r>
    </w:p>
    <w:p w14:paraId="2D3B1602" w14:textId="77777777" w:rsidR="00676A6D" w:rsidRPr="00C22F86" w:rsidRDefault="00676A6D">
      <w:pPr>
        <w:rPr>
          <w:rFonts w:ascii="Arial" w:hAnsi="Arial" w:cs="Arial"/>
          <w:sz w:val="22"/>
          <w:szCs w:val="22"/>
        </w:rPr>
      </w:pPr>
    </w:p>
    <w:p w14:paraId="4EC82829" w14:textId="77777777" w:rsidR="005C1CE9" w:rsidRPr="00C22F86" w:rsidRDefault="005C1CE9" w:rsidP="000767FF">
      <w:pPr>
        <w:jc w:val="both"/>
        <w:rPr>
          <w:rFonts w:ascii="Arial" w:hAnsi="Arial" w:cs="Arial"/>
          <w:b/>
          <w:sz w:val="22"/>
          <w:szCs w:val="22"/>
        </w:rPr>
      </w:pPr>
      <w:r>
        <w:rPr>
          <w:rFonts w:ascii="Arial" w:hAnsi="Arial" w:cs="Arial"/>
          <w:b/>
          <w:sz w:val="22"/>
        </w:rPr>
        <w:t>Uimhir an Chustaiméara:</w:t>
      </w:r>
      <w:r>
        <w:rPr>
          <w:rFonts w:ascii="Arial" w:hAnsi="Arial" w:cs="Arial"/>
          <w:sz w:val="22"/>
        </w:rPr>
        <w:t>_________________</w:t>
      </w:r>
    </w:p>
    <w:p w14:paraId="6FB99A23" w14:textId="77777777" w:rsidR="005C1CE9" w:rsidRPr="00C22F86" w:rsidRDefault="005C1CE9">
      <w:pPr>
        <w:jc w:val="both"/>
        <w:rPr>
          <w:rFonts w:ascii="Arial" w:hAnsi="Arial" w:cs="Arial"/>
          <w:b/>
          <w:sz w:val="22"/>
          <w:szCs w:val="22"/>
        </w:rPr>
      </w:pPr>
    </w:p>
    <w:p w14:paraId="3E5B2A79" w14:textId="77777777" w:rsidR="00FC6052" w:rsidRPr="00C22F86" w:rsidRDefault="00FC6052">
      <w:pPr>
        <w:jc w:val="both"/>
        <w:rPr>
          <w:rFonts w:ascii="Arial" w:hAnsi="Arial" w:cs="Arial"/>
          <w:sz w:val="22"/>
          <w:szCs w:val="22"/>
        </w:rPr>
      </w:pPr>
      <w:r>
        <w:rPr>
          <w:rFonts w:ascii="Arial" w:hAnsi="Arial" w:cs="Arial"/>
          <w:b/>
          <w:sz w:val="22"/>
        </w:rPr>
        <w:t>Seoladh na Réadmhaoine:</w:t>
      </w:r>
    </w:p>
    <w:p w14:paraId="4A79443D" w14:textId="77777777" w:rsidR="00133969" w:rsidRPr="00C22F86" w:rsidRDefault="00133969">
      <w:pPr>
        <w:jc w:val="both"/>
        <w:rPr>
          <w:rFonts w:ascii="Arial" w:hAnsi="Arial" w:cs="Arial"/>
          <w:sz w:val="22"/>
          <w:szCs w:val="22"/>
        </w:rPr>
      </w:pPr>
    </w:p>
    <w:p w14:paraId="293BC1A9" w14:textId="77777777" w:rsidR="005C1CE9" w:rsidRPr="00C22F86" w:rsidRDefault="005C1CE9">
      <w:pPr>
        <w:jc w:val="both"/>
        <w:rPr>
          <w:rFonts w:ascii="Arial" w:hAnsi="Arial" w:cs="Arial"/>
          <w:b/>
          <w:sz w:val="22"/>
          <w:szCs w:val="22"/>
        </w:rPr>
      </w:pPr>
    </w:p>
    <w:p w14:paraId="748140A4" w14:textId="77777777" w:rsidR="008652AE" w:rsidRPr="00C22F86" w:rsidRDefault="00882173">
      <w:pPr>
        <w:jc w:val="both"/>
        <w:rPr>
          <w:rFonts w:ascii="Arial" w:hAnsi="Arial" w:cs="Arial"/>
          <w:sz w:val="22"/>
          <w:szCs w:val="22"/>
        </w:rPr>
      </w:pPr>
      <w:r>
        <w:rPr>
          <w:rFonts w:ascii="Arial" w:hAnsi="Arial" w:cs="Arial"/>
          <w:b/>
          <w:sz w:val="22"/>
        </w:rPr>
        <w:t>Sonraí an Iarratasóra:</w:t>
      </w:r>
    </w:p>
    <w:tbl>
      <w:tblPr>
        <w:tblW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2611"/>
        <w:gridCol w:w="3446"/>
        <w:gridCol w:w="3576"/>
      </w:tblGrid>
      <w:tr w:rsidR="00882173" w:rsidRPr="00C22F86" w14:paraId="5461323B" w14:textId="77777777" w:rsidTr="00C518A6">
        <w:tc>
          <w:tcPr>
            <w:tcW w:w="133pt" w:type="dxa"/>
            <w:tcBorders>
              <w:top w:val="nil"/>
              <w:start w:val="nil"/>
            </w:tcBorders>
            <w:shd w:val="clear" w:color="auto" w:fill="auto"/>
          </w:tcPr>
          <w:p w14:paraId="1D99C206" w14:textId="77777777" w:rsidR="00882173" w:rsidRPr="00C22F86" w:rsidRDefault="00882173" w:rsidP="00DF3846">
            <w:pPr>
              <w:jc w:val="both"/>
              <w:rPr>
                <w:rFonts w:ascii="Arial" w:hAnsi="Arial" w:cs="Arial"/>
                <w:sz w:val="22"/>
                <w:szCs w:val="22"/>
              </w:rPr>
            </w:pPr>
          </w:p>
        </w:tc>
        <w:tc>
          <w:tcPr>
            <w:tcW w:w="177.20pt" w:type="dxa"/>
            <w:shd w:val="clear" w:color="auto" w:fill="auto"/>
          </w:tcPr>
          <w:p w14:paraId="2EB53021" w14:textId="77777777" w:rsidR="00882173" w:rsidRPr="00C22F86" w:rsidRDefault="00882173" w:rsidP="00C518A6">
            <w:pPr>
              <w:jc w:val="center"/>
              <w:rPr>
                <w:rFonts w:ascii="Arial" w:hAnsi="Arial" w:cs="Arial"/>
                <w:b/>
                <w:sz w:val="22"/>
                <w:szCs w:val="22"/>
              </w:rPr>
            </w:pPr>
            <w:r>
              <w:rPr>
                <w:rFonts w:ascii="Arial" w:hAnsi="Arial" w:cs="Arial"/>
                <w:b/>
                <w:sz w:val="22"/>
              </w:rPr>
              <w:t>Tionónta</w:t>
            </w:r>
          </w:p>
        </w:tc>
        <w:tc>
          <w:tcPr>
            <w:tcW w:w="182.50pt" w:type="dxa"/>
          </w:tcPr>
          <w:p w14:paraId="7804348E" w14:textId="77777777" w:rsidR="00882173" w:rsidRPr="00C22F86" w:rsidRDefault="00882173" w:rsidP="00C518A6">
            <w:pPr>
              <w:jc w:val="center"/>
              <w:rPr>
                <w:rFonts w:ascii="Arial" w:hAnsi="Arial" w:cs="Arial"/>
                <w:b/>
                <w:sz w:val="22"/>
                <w:szCs w:val="22"/>
              </w:rPr>
            </w:pPr>
            <w:r>
              <w:rPr>
                <w:rFonts w:ascii="Arial" w:hAnsi="Arial" w:cs="Arial"/>
                <w:b/>
                <w:sz w:val="22"/>
              </w:rPr>
              <w:t>Comhthionónta</w:t>
            </w:r>
          </w:p>
        </w:tc>
      </w:tr>
      <w:tr w:rsidR="00882173" w:rsidRPr="00C22F86" w14:paraId="3DC40848" w14:textId="77777777" w:rsidTr="00C518A6">
        <w:tc>
          <w:tcPr>
            <w:tcW w:w="133pt" w:type="dxa"/>
            <w:shd w:val="clear" w:color="auto" w:fill="auto"/>
            <w:vAlign w:val="center"/>
          </w:tcPr>
          <w:p w14:paraId="2FD0EB02" w14:textId="77777777" w:rsidR="00882173" w:rsidRPr="00C22F86" w:rsidRDefault="00CB38DE" w:rsidP="00C518A6">
            <w:pPr>
              <w:rPr>
                <w:rFonts w:ascii="Arial" w:hAnsi="Arial" w:cs="Arial"/>
                <w:sz w:val="22"/>
                <w:szCs w:val="22"/>
              </w:rPr>
            </w:pPr>
            <w:r>
              <w:rPr>
                <w:rFonts w:ascii="Arial" w:hAnsi="Arial" w:cs="Arial"/>
                <w:sz w:val="22"/>
              </w:rPr>
              <w:t>Ainm</w:t>
            </w:r>
          </w:p>
        </w:tc>
        <w:tc>
          <w:tcPr>
            <w:tcW w:w="177.20pt" w:type="dxa"/>
            <w:shd w:val="clear" w:color="auto" w:fill="auto"/>
          </w:tcPr>
          <w:p w14:paraId="7CD482F1" w14:textId="77777777" w:rsidR="00882173" w:rsidRPr="00C22F86" w:rsidRDefault="00882173" w:rsidP="00DF3846">
            <w:pPr>
              <w:jc w:val="both"/>
              <w:rPr>
                <w:rFonts w:ascii="Arial" w:hAnsi="Arial" w:cs="Arial"/>
                <w:sz w:val="22"/>
                <w:szCs w:val="22"/>
              </w:rPr>
            </w:pPr>
          </w:p>
          <w:p w14:paraId="7FB041DF" w14:textId="77777777" w:rsidR="003E66C2" w:rsidRPr="00C22F86" w:rsidRDefault="003E66C2" w:rsidP="00DF3846">
            <w:pPr>
              <w:jc w:val="both"/>
              <w:rPr>
                <w:rFonts w:ascii="Arial" w:hAnsi="Arial" w:cs="Arial"/>
                <w:sz w:val="22"/>
                <w:szCs w:val="22"/>
              </w:rPr>
            </w:pPr>
          </w:p>
        </w:tc>
        <w:tc>
          <w:tcPr>
            <w:tcW w:w="182.50pt" w:type="dxa"/>
          </w:tcPr>
          <w:p w14:paraId="27DBFEA0" w14:textId="77777777" w:rsidR="00882173" w:rsidRPr="00C22F86" w:rsidRDefault="00882173" w:rsidP="00DF3846">
            <w:pPr>
              <w:jc w:val="both"/>
              <w:rPr>
                <w:rFonts w:ascii="Arial" w:hAnsi="Arial" w:cs="Arial"/>
                <w:sz w:val="22"/>
                <w:szCs w:val="22"/>
              </w:rPr>
            </w:pPr>
          </w:p>
        </w:tc>
      </w:tr>
      <w:tr w:rsidR="00882173" w:rsidRPr="00C22F86" w14:paraId="2D95B4C1" w14:textId="77777777" w:rsidTr="007B2F31">
        <w:trPr>
          <w:trHeight w:hRule="exact" w:val="397"/>
        </w:trPr>
        <w:tc>
          <w:tcPr>
            <w:tcW w:w="133pt" w:type="dxa"/>
            <w:shd w:val="clear" w:color="auto" w:fill="auto"/>
            <w:vAlign w:val="center"/>
          </w:tcPr>
          <w:p w14:paraId="247E88ED" w14:textId="77777777" w:rsidR="00882173" w:rsidRPr="00C22F86" w:rsidRDefault="00CB38DE" w:rsidP="00C518A6">
            <w:pPr>
              <w:rPr>
                <w:rFonts w:ascii="Arial" w:hAnsi="Arial" w:cs="Arial"/>
                <w:sz w:val="22"/>
                <w:szCs w:val="22"/>
              </w:rPr>
            </w:pPr>
            <w:r>
              <w:rPr>
                <w:rFonts w:ascii="Arial" w:hAnsi="Arial" w:cs="Arial"/>
                <w:sz w:val="22"/>
              </w:rPr>
              <w:t>Uimhir PSP</w:t>
            </w:r>
          </w:p>
        </w:tc>
        <w:tc>
          <w:tcPr>
            <w:tcW w:w="177.20pt" w:type="dxa"/>
            <w:shd w:val="clear" w:color="auto" w:fill="auto"/>
          </w:tcPr>
          <w:p w14:paraId="2557AC9D" w14:textId="77777777" w:rsidR="00882173" w:rsidRPr="00C22F86" w:rsidRDefault="00882173" w:rsidP="00DF3846">
            <w:pPr>
              <w:jc w:val="both"/>
              <w:rPr>
                <w:rFonts w:ascii="Arial" w:hAnsi="Arial" w:cs="Arial"/>
                <w:sz w:val="22"/>
                <w:szCs w:val="22"/>
              </w:rPr>
            </w:pPr>
          </w:p>
          <w:p w14:paraId="2F85C593" w14:textId="77777777" w:rsidR="003E66C2" w:rsidRPr="00C22F86" w:rsidRDefault="003E66C2" w:rsidP="00DF3846">
            <w:pPr>
              <w:jc w:val="both"/>
              <w:rPr>
                <w:rFonts w:ascii="Arial" w:hAnsi="Arial" w:cs="Arial"/>
                <w:sz w:val="22"/>
                <w:szCs w:val="22"/>
              </w:rPr>
            </w:pPr>
          </w:p>
        </w:tc>
        <w:tc>
          <w:tcPr>
            <w:tcW w:w="182.50pt" w:type="dxa"/>
          </w:tcPr>
          <w:p w14:paraId="39F95745" w14:textId="77777777" w:rsidR="00882173" w:rsidRPr="00C22F86" w:rsidRDefault="00882173" w:rsidP="00DF3846">
            <w:pPr>
              <w:jc w:val="both"/>
              <w:rPr>
                <w:rFonts w:ascii="Arial" w:hAnsi="Arial" w:cs="Arial"/>
                <w:sz w:val="22"/>
                <w:szCs w:val="22"/>
              </w:rPr>
            </w:pPr>
          </w:p>
        </w:tc>
      </w:tr>
      <w:tr w:rsidR="00882173" w:rsidRPr="00C22F86" w14:paraId="2F0958B2" w14:textId="77777777" w:rsidTr="007B2F31">
        <w:trPr>
          <w:trHeight w:hRule="exact" w:val="397"/>
        </w:trPr>
        <w:tc>
          <w:tcPr>
            <w:tcW w:w="133pt" w:type="dxa"/>
            <w:shd w:val="clear" w:color="auto" w:fill="auto"/>
            <w:vAlign w:val="center"/>
          </w:tcPr>
          <w:p w14:paraId="63441CEA" w14:textId="77777777" w:rsidR="00882173" w:rsidRPr="00C22F86" w:rsidRDefault="00CB38DE" w:rsidP="00C518A6">
            <w:pPr>
              <w:rPr>
                <w:rFonts w:ascii="Arial" w:hAnsi="Arial" w:cs="Arial"/>
                <w:sz w:val="22"/>
                <w:szCs w:val="22"/>
              </w:rPr>
            </w:pPr>
            <w:r>
              <w:rPr>
                <w:rFonts w:ascii="Arial" w:hAnsi="Arial" w:cs="Arial"/>
                <w:sz w:val="22"/>
              </w:rPr>
              <w:t>Uimhir Fóin</w:t>
            </w:r>
          </w:p>
        </w:tc>
        <w:tc>
          <w:tcPr>
            <w:tcW w:w="177.20pt" w:type="dxa"/>
            <w:shd w:val="clear" w:color="auto" w:fill="auto"/>
          </w:tcPr>
          <w:p w14:paraId="47161DD1" w14:textId="77777777" w:rsidR="00882173" w:rsidRPr="00C22F86" w:rsidRDefault="00882173" w:rsidP="00DF3846">
            <w:pPr>
              <w:jc w:val="both"/>
              <w:rPr>
                <w:rFonts w:ascii="Arial" w:hAnsi="Arial" w:cs="Arial"/>
                <w:sz w:val="22"/>
                <w:szCs w:val="22"/>
              </w:rPr>
            </w:pPr>
          </w:p>
          <w:p w14:paraId="3682A87A" w14:textId="77777777" w:rsidR="003E66C2" w:rsidRPr="00C22F86" w:rsidRDefault="003E66C2" w:rsidP="00DF3846">
            <w:pPr>
              <w:jc w:val="both"/>
              <w:rPr>
                <w:rFonts w:ascii="Arial" w:hAnsi="Arial" w:cs="Arial"/>
                <w:sz w:val="22"/>
                <w:szCs w:val="22"/>
              </w:rPr>
            </w:pPr>
          </w:p>
        </w:tc>
        <w:tc>
          <w:tcPr>
            <w:tcW w:w="182.50pt" w:type="dxa"/>
          </w:tcPr>
          <w:p w14:paraId="4D862A15" w14:textId="77777777" w:rsidR="00882173" w:rsidRPr="00C22F86" w:rsidRDefault="00882173" w:rsidP="00DF3846">
            <w:pPr>
              <w:jc w:val="both"/>
              <w:rPr>
                <w:rFonts w:ascii="Arial" w:hAnsi="Arial" w:cs="Arial"/>
                <w:sz w:val="22"/>
                <w:szCs w:val="22"/>
              </w:rPr>
            </w:pPr>
          </w:p>
        </w:tc>
      </w:tr>
      <w:tr w:rsidR="00D837FC" w:rsidRPr="00C22F86" w14:paraId="71FED60D" w14:textId="77777777" w:rsidTr="007B2F31">
        <w:trPr>
          <w:trHeight w:hRule="exact" w:val="397"/>
        </w:trPr>
        <w:tc>
          <w:tcPr>
            <w:tcW w:w="133pt" w:type="dxa"/>
            <w:shd w:val="clear" w:color="auto" w:fill="auto"/>
            <w:vAlign w:val="center"/>
          </w:tcPr>
          <w:p w14:paraId="149C822D" w14:textId="77777777" w:rsidR="00D837FC" w:rsidRPr="00C22F86" w:rsidRDefault="00D837FC" w:rsidP="00C518A6">
            <w:pPr>
              <w:rPr>
                <w:rFonts w:ascii="Arial" w:hAnsi="Arial" w:cs="Arial"/>
                <w:sz w:val="22"/>
                <w:szCs w:val="22"/>
              </w:rPr>
            </w:pPr>
            <w:r>
              <w:rPr>
                <w:rFonts w:ascii="Arial" w:hAnsi="Arial" w:cs="Arial"/>
                <w:sz w:val="22"/>
              </w:rPr>
              <w:t>Seoladh Ríomhphoist</w:t>
            </w:r>
          </w:p>
        </w:tc>
        <w:tc>
          <w:tcPr>
            <w:tcW w:w="177.20pt" w:type="dxa"/>
            <w:shd w:val="clear" w:color="auto" w:fill="auto"/>
          </w:tcPr>
          <w:p w14:paraId="533AC633" w14:textId="77777777" w:rsidR="00D837FC" w:rsidRPr="00C22F86" w:rsidRDefault="00D837FC" w:rsidP="00FB5426">
            <w:pPr>
              <w:jc w:val="both"/>
              <w:rPr>
                <w:rFonts w:ascii="Arial" w:hAnsi="Arial" w:cs="Arial"/>
                <w:sz w:val="22"/>
                <w:szCs w:val="22"/>
              </w:rPr>
            </w:pPr>
          </w:p>
        </w:tc>
        <w:tc>
          <w:tcPr>
            <w:tcW w:w="182.50pt" w:type="dxa"/>
          </w:tcPr>
          <w:p w14:paraId="10D261CE" w14:textId="77777777" w:rsidR="00D837FC" w:rsidRPr="00C22F86" w:rsidRDefault="00D837FC" w:rsidP="00FB5426">
            <w:pPr>
              <w:jc w:val="both"/>
              <w:rPr>
                <w:rFonts w:ascii="Arial" w:hAnsi="Arial" w:cs="Arial"/>
                <w:sz w:val="22"/>
                <w:szCs w:val="22"/>
              </w:rPr>
            </w:pPr>
          </w:p>
        </w:tc>
      </w:tr>
      <w:tr w:rsidR="00882173" w:rsidRPr="00C22F86" w14:paraId="32D9E764" w14:textId="77777777" w:rsidTr="007B2F31">
        <w:trPr>
          <w:trHeight w:hRule="exact" w:val="397"/>
        </w:trPr>
        <w:tc>
          <w:tcPr>
            <w:tcW w:w="133pt" w:type="dxa"/>
            <w:shd w:val="clear" w:color="auto" w:fill="auto"/>
            <w:vAlign w:val="center"/>
          </w:tcPr>
          <w:p w14:paraId="5866B618" w14:textId="77777777" w:rsidR="00882173" w:rsidRPr="00C22F86" w:rsidRDefault="00071547" w:rsidP="00C518A6">
            <w:pPr>
              <w:rPr>
                <w:rFonts w:ascii="Arial" w:hAnsi="Arial" w:cs="Arial"/>
                <w:sz w:val="22"/>
                <w:szCs w:val="22"/>
              </w:rPr>
            </w:pPr>
            <w:r>
              <w:rPr>
                <w:rFonts w:ascii="Arial" w:hAnsi="Arial" w:cs="Arial"/>
                <w:sz w:val="22"/>
              </w:rPr>
              <w:t>Stádas Sibhialta (Pósta)</w:t>
            </w:r>
          </w:p>
        </w:tc>
        <w:tc>
          <w:tcPr>
            <w:tcW w:w="177.20pt" w:type="dxa"/>
            <w:shd w:val="clear" w:color="auto" w:fill="auto"/>
          </w:tcPr>
          <w:p w14:paraId="77649CD8" w14:textId="77777777" w:rsidR="00882173" w:rsidRPr="00C22F86" w:rsidRDefault="00882173" w:rsidP="00FB5426">
            <w:pPr>
              <w:jc w:val="both"/>
              <w:rPr>
                <w:rFonts w:ascii="Arial" w:hAnsi="Arial" w:cs="Arial"/>
                <w:sz w:val="22"/>
                <w:szCs w:val="22"/>
              </w:rPr>
            </w:pPr>
          </w:p>
          <w:p w14:paraId="69E1FA69" w14:textId="77777777" w:rsidR="003E66C2" w:rsidRPr="00C22F86" w:rsidRDefault="003E66C2" w:rsidP="00FB5426">
            <w:pPr>
              <w:jc w:val="both"/>
              <w:rPr>
                <w:rFonts w:ascii="Arial" w:hAnsi="Arial" w:cs="Arial"/>
                <w:sz w:val="22"/>
                <w:szCs w:val="22"/>
              </w:rPr>
            </w:pPr>
          </w:p>
        </w:tc>
        <w:tc>
          <w:tcPr>
            <w:tcW w:w="182.50pt" w:type="dxa"/>
          </w:tcPr>
          <w:p w14:paraId="1D50765F" w14:textId="77777777" w:rsidR="00882173" w:rsidRPr="00C22F86" w:rsidRDefault="00882173" w:rsidP="00FB5426">
            <w:pPr>
              <w:jc w:val="both"/>
              <w:rPr>
                <w:rFonts w:ascii="Arial" w:hAnsi="Arial" w:cs="Arial"/>
                <w:sz w:val="22"/>
                <w:szCs w:val="22"/>
              </w:rPr>
            </w:pPr>
          </w:p>
        </w:tc>
      </w:tr>
      <w:tr w:rsidR="00882173" w:rsidRPr="00C22F86" w14:paraId="02A60DAA" w14:textId="77777777" w:rsidTr="007B2F31">
        <w:trPr>
          <w:trHeight w:hRule="exact" w:val="397"/>
        </w:trPr>
        <w:tc>
          <w:tcPr>
            <w:tcW w:w="133pt" w:type="dxa"/>
            <w:shd w:val="clear" w:color="auto" w:fill="auto"/>
            <w:vAlign w:val="center"/>
          </w:tcPr>
          <w:p w14:paraId="6C8EA8BD" w14:textId="77777777" w:rsidR="00882173" w:rsidRPr="00C22F86" w:rsidRDefault="00CB38DE" w:rsidP="00C518A6">
            <w:pPr>
              <w:rPr>
                <w:rFonts w:ascii="Arial" w:hAnsi="Arial" w:cs="Arial"/>
                <w:sz w:val="22"/>
                <w:szCs w:val="22"/>
              </w:rPr>
            </w:pPr>
            <w:r>
              <w:rPr>
                <w:rFonts w:ascii="Arial" w:hAnsi="Arial" w:cs="Arial"/>
                <w:sz w:val="22"/>
              </w:rPr>
              <w:t>Foinse(í) Ioncaim*</w:t>
            </w:r>
          </w:p>
        </w:tc>
        <w:tc>
          <w:tcPr>
            <w:tcW w:w="177.20pt" w:type="dxa"/>
            <w:shd w:val="clear" w:color="auto" w:fill="auto"/>
          </w:tcPr>
          <w:p w14:paraId="37EC4A74" w14:textId="77777777" w:rsidR="00882173" w:rsidRPr="00C22F86" w:rsidRDefault="00882173" w:rsidP="00DF3846">
            <w:pPr>
              <w:jc w:val="both"/>
              <w:rPr>
                <w:rFonts w:ascii="Arial" w:hAnsi="Arial" w:cs="Arial"/>
                <w:sz w:val="22"/>
                <w:szCs w:val="22"/>
              </w:rPr>
            </w:pPr>
          </w:p>
          <w:p w14:paraId="7EF11E47" w14:textId="77777777" w:rsidR="003E66C2" w:rsidRPr="00C22F86" w:rsidRDefault="003E66C2" w:rsidP="00DF3846">
            <w:pPr>
              <w:jc w:val="both"/>
              <w:rPr>
                <w:rFonts w:ascii="Arial" w:hAnsi="Arial" w:cs="Arial"/>
                <w:sz w:val="22"/>
                <w:szCs w:val="22"/>
              </w:rPr>
            </w:pPr>
          </w:p>
        </w:tc>
        <w:tc>
          <w:tcPr>
            <w:tcW w:w="182.50pt" w:type="dxa"/>
          </w:tcPr>
          <w:p w14:paraId="03237758" w14:textId="77777777" w:rsidR="00882173" w:rsidRPr="00C22F86" w:rsidRDefault="00882173" w:rsidP="00DF3846">
            <w:pPr>
              <w:jc w:val="both"/>
              <w:rPr>
                <w:rFonts w:ascii="Arial" w:hAnsi="Arial" w:cs="Arial"/>
                <w:sz w:val="22"/>
                <w:szCs w:val="22"/>
              </w:rPr>
            </w:pPr>
          </w:p>
        </w:tc>
      </w:tr>
      <w:tr w:rsidR="00882173" w:rsidRPr="00C22F86" w14:paraId="11259DE4" w14:textId="77777777" w:rsidTr="007B2F31">
        <w:trPr>
          <w:trHeight w:hRule="exact" w:val="397"/>
        </w:trPr>
        <w:tc>
          <w:tcPr>
            <w:tcW w:w="133pt" w:type="dxa"/>
            <w:shd w:val="clear" w:color="auto" w:fill="auto"/>
            <w:vAlign w:val="center"/>
          </w:tcPr>
          <w:p w14:paraId="3766EA0F" w14:textId="77777777" w:rsidR="00882173" w:rsidRPr="00C22F86" w:rsidRDefault="00CB38DE" w:rsidP="00C518A6">
            <w:pPr>
              <w:rPr>
                <w:rFonts w:ascii="Arial" w:hAnsi="Arial" w:cs="Arial"/>
                <w:sz w:val="22"/>
                <w:szCs w:val="22"/>
              </w:rPr>
            </w:pPr>
            <w:r>
              <w:rPr>
                <w:rFonts w:ascii="Arial" w:hAnsi="Arial" w:cs="Arial"/>
                <w:sz w:val="22"/>
              </w:rPr>
              <w:t>Ollioncam Bliantúil</w:t>
            </w:r>
          </w:p>
        </w:tc>
        <w:tc>
          <w:tcPr>
            <w:tcW w:w="177.20pt" w:type="dxa"/>
            <w:shd w:val="clear" w:color="auto" w:fill="auto"/>
          </w:tcPr>
          <w:p w14:paraId="022E0DE0" w14:textId="77777777" w:rsidR="00882173" w:rsidRPr="00C22F86" w:rsidRDefault="00882173" w:rsidP="00DF3846">
            <w:pPr>
              <w:jc w:val="both"/>
              <w:rPr>
                <w:rFonts w:ascii="Arial" w:hAnsi="Arial" w:cs="Arial"/>
                <w:sz w:val="22"/>
                <w:szCs w:val="22"/>
              </w:rPr>
            </w:pPr>
          </w:p>
          <w:p w14:paraId="3BD700B3" w14:textId="77777777" w:rsidR="003E66C2" w:rsidRPr="00C22F86" w:rsidRDefault="003E66C2" w:rsidP="00DF3846">
            <w:pPr>
              <w:jc w:val="both"/>
              <w:rPr>
                <w:rFonts w:ascii="Arial" w:hAnsi="Arial" w:cs="Arial"/>
                <w:sz w:val="22"/>
                <w:szCs w:val="22"/>
              </w:rPr>
            </w:pPr>
          </w:p>
        </w:tc>
        <w:tc>
          <w:tcPr>
            <w:tcW w:w="182.50pt" w:type="dxa"/>
          </w:tcPr>
          <w:p w14:paraId="4242A0F5" w14:textId="77777777" w:rsidR="00882173" w:rsidRPr="00C22F86" w:rsidRDefault="00882173" w:rsidP="00DF3846">
            <w:pPr>
              <w:jc w:val="both"/>
              <w:rPr>
                <w:rFonts w:ascii="Arial" w:hAnsi="Arial" w:cs="Arial"/>
                <w:sz w:val="22"/>
                <w:szCs w:val="22"/>
              </w:rPr>
            </w:pPr>
          </w:p>
        </w:tc>
      </w:tr>
    </w:tbl>
    <w:p w14:paraId="6B26E0DC" w14:textId="77777777" w:rsidR="008652AE" w:rsidRPr="00C22F86" w:rsidRDefault="008652AE" w:rsidP="008652AE">
      <w:pPr>
        <w:jc w:val="both"/>
        <w:rPr>
          <w:rFonts w:ascii="Arial" w:hAnsi="Arial" w:cs="Arial"/>
          <w:sz w:val="22"/>
          <w:szCs w:val="22"/>
        </w:rPr>
      </w:pPr>
    </w:p>
    <w:p w14:paraId="4D8D3821" w14:textId="77777777" w:rsidR="00F20EEB" w:rsidRPr="00C22F86" w:rsidRDefault="00F20EEB" w:rsidP="00F20EEB">
      <w:pPr>
        <w:jc w:val="both"/>
        <w:rPr>
          <w:rFonts w:ascii="Arial" w:hAnsi="Arial" w:cs="Arial"/>
          <w:b/>
          <w:sz w:val="22"/>
          <w:szCs w:val="22"/>
        </w:rPr>
      </w:pPr>
      <w:r>
        <w:rPr>
          <w:rFonts w:ascii="Arial" w:hAnsi="Arial" w:cs="Arial"/>
          <w:b/>
          <w:sz w:val="22"/>
        </w:rPr>
        <w:t>Céile/Páirtí Sibhialta/Cónaitheoir ar Comhchónaitheoir é/í sa Teach (murar comhthionónta é/í) de chuid an Tionónta:</w:t>
      </w:r>
    </w:p>
    <w:p w14:paraId="3DAF2C85" w14:textId="77777777" w:rsidR="008652AE" w:rsidRPr="00C22F86" w:rsidRDefault="00F20EEB" w:rsidP="008652AE">
      <w:pPr>
        <w:jc w:val="both"/>
        <w:rPr>
          <w:sz w:val="22"/>
          <w:szCs w:val="22"/>
        </w:rPr>
      </w:pPr>
      <w:r>
        <w:rPr>
          <w:rFonts w:ascii="Arial" w:hAnsi="Arial" w:cs="Arial"/>
          <w:sz w:val="22"/>
        </w:rPr>
        <w:t xml:space="preserve"> </w:t>
      </w:r>
    </w:p>
    <w:tbl>
      <w:tblPr>
        <w:tblW w:w="494.4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2660"/>
        <w:gridCol w:w="1701"/>
        <w:gridCol w:w="1843"/>
        <w:gridCol w:w="2126"/>
        <w:gridCol w:w="1559"/>
      </w:tblGrid>
      <w:tr w:rsidR="003E66C2" w:rsidRPr="00C22F86" w14:paraId="5194D9DD" w14:textId="77777777" w:rsidTr="00BC7FCD">
        <w:tc>
          <w:tcPr>
            <w:tcW w:w="133pt" w:type="dxa"/>
            <w:tcBorders>
              <w:top w:val="single" w:sz="4" w:space="0" w:color="auto"/>
              <w:start w:val="single" w:sz="4" w:space="0" w:color="auto"/>
              <w:bottom w:val="single" w:sz="4" w:space="0" w:color="auto"/>
              <w:end w:val="single" w:sz="4" w:space="0" w:color="auto"/>
            </w:tcBorders>
            <w:vAlign w:val="bottom"/>
            <w:hideMark/>
          </w:tcPr>
          <w:p w14:paraId="044BBEB1" w14:textId="77777777" w:rsidR="003E66C2" w:rsidRPr="00C22F86" w:rsidRDefault="003E66C2" w:rsidP="00C518A6">
            <w:pPr>
              <w:rPr>
                <w:sz w:val="22"/>
                <w:szCs w:val="22"/>
              </w:rPr>
            </w:pPr>
            <w:r>
              <w:rPr>
                <w:rFonts w:ascii="Arial" w:hAnsi="Arial" w:cs="Arial"/>
                <w:sz w:val="22"/>
              </w:rPr>
              <w:t>Ainm</w:t>
            </w:r>
          </w:p>
        </w:tc>
        <w:tc>
          <w:tcPr>
            <w:tcW w:w="85.05pt" w:type="dxa"/>
            <w:tcBorders>
              <w:top w:val="single" w:sz="4" w:space="0" w:color="auto"/>
              <w:start w:val="single" w:sz="4" w:space="0" w:color="auto"/>
              <w:bottom w:val="single" w:sz="4" w:space="0" w:color="auto"/>
              <w:end w:val="single" w:sz="4" w:space="0" w:color="auto"/>
            </w:tcBorders>
            <w:vAlign w:val="bottom"/>
            <w:hideMark/>
          </w:tcPr>
          <w:p w14:paraId="68DF2DA4" w14:textId="77777777" w:rsidR="003E66C2" w:rsidRPr="00C22F86" w:rsidRDefault="003E66C2" w:rsidP="00C518A6">
            <w:pPr>
              <w:rPr>
                <w:sz w:val="22"/>
                <w:szCs w:val="22"/>
              </w:rPr>
            </w:pPr>
            <w:r>
              <w:rPr>
                <w:rFonts w:ascii="Arial" w:hAnsi="Arial" w:cs="Arial"/>
                <w:sz w:val="22"/>
              </w:rPr>
              <w:t>An caidreamh leis an tionónta</w:t>
            </w:r>
          </w:p>
        </w:tc>
        <w:tc>
          <w:tcPr>
            <w:tcW w:w="92.15pt" w:type="dxa"/>
            <w:tcBorders>
              <w:top w:val="single" w:sz="4" w:space="0" w:color="auto"/>
              <w:start w:val="single" w:sz="4" w:space="0" w:color="auto"/>
              <w:bottom w:val="single" w:sz="4" w:space="0" w:color="auto"/>
              <w:end w:val="single" w:sz="4" w:space="0" w:color="auto"/>
            </w:tcBorders>
            <w:vAlign w:val="bottom"/>
            <w:hideMark/>
          </w:tcPr>
          <w:p w14:paraId="54E6E643" w14:textId="77777777" w:rsidR="003E66C2" w:rsidRPr="00C22F86" w:rsidRDefault="003E66C2" w:rsidP="00C518A6">
            <w:pPr>
              <w:rPr>
                <w:sz w:val="22"/>
                <w:szCs w:val="22"/>
              </w:rPr>
            </w:pPr>
            <w:r>
              <w:rPr>
                <w:rFonts w:ascii="Arial" w:hAnsi="Arial" w:cs="Arial"/>
                <w:sz w:val="22"/>
              </w:rPr>
              <w:t>Uimhir PSP</w:t>
            </w:r>
          </w:p>
        </w:tc>
        <w:tc>
          <w:tcPr>
            <w:tcW w:w="106.30pt" w:type="dxa"/>
            <w:tcBorders>
              <w:top w:val="single" w:sz="4" w:space="0" w:color="auto"/>
              <w:start w:val="single" w:sz="4" w:space="0" w:color="auto"/>
              <w:bottom w:val="single" w:sz="4" w:space="0" w:color="auto"/>
              <w:end w:val="single" w:sz="4" w:space="0" w:color="auto"/>
            </w:tcBorders>
            <w:vAlign w:val="bottom"/>
            <w:hideMark/>
          </w:tcPr>
          <w:p w14:paraId="391C7195" w14:textId="77777777" w:rsidR="003E66C2" w:rsidRPr="00C22F86" w:rsidRDefault="003E66C2" w:rsidP="00C518A6">
            <w:pPr>
              <w:rPr>
                <w:sz w:val="22"/>
                <w:szCs w:val="22"/>
              </w:rPr>
            </w:pPr>
            <w:r>
              <w:rPr>
                <w:rFonts w:ascii="Arial" w:hAnsi="Arial" w:cs="Arial"/>
                <w:sz w:val="22"/>
              </w:rPr>
              <w:t>Foinse(í) Ioncaim*</w:t>
            </w:r>
          </w:p>
        </w:tc>
        <w:tc>
          <w:tcPr>
            <w:tcW w:w="77.95pt" w:type="dxa"/>
            <w:tcBorders>
              <w:top w:val="single" w:sz="4" w:space="0" w:color="auto"/>
              <w:start w:val="single" w:sz="4" w:space="0" w:color="auto"/>
              <w:bottom w:val="single" w:sz="4" w:space="0" w:color="auto"/>
              <w:end w:val="single" w:sz="4" w:space="0" w:color="auto"/>
            </w:tcBorders>
            <w:vAlign w:val="bottom"/>
            <w:hideMark/>
          </w:tcPr>
          <w:p w14:paraId="133E216C" w14:textId="77777777" w:rsidR="003E66C2" w:rsidRPr="00C22F86" w:rsidRDefault="003E66C2" w:rsidP="00C518A6">
            <w:pPr>
              <w:rPr>
                <w:sz w:val="22"/>
                <w:szCs w:val="22"/>
              </w:rPr>
            </w:pPr>
            <w:r>
              <w:rPr>
                <w:rFonts w:ascii="Arial" w:hAnsi="Arial" w:cs="Arial"/>
                <w:sz w:val="22"/>
              </w:rPr>
              <w:t>Ollioncam bliantúil</w:t>
            </w:r>
          </w:p>
        </w:tc>
      </w:tr>
      <w:tr w:rsidR="003E66C2" w:rsidRPr="00C22F86" w14:paraId="1E690169" w14:textId="77777777" w:rsidTr="00C07638">
        <w:trPr>
          <w:trHeight w:val="581"/>
        </w:trPr>
        <w:tc>
          <w:tcPr>
            <w:tcW w:w="133pt" w:type="dxa"/>
            <w:tcBorders>
              <w:top w:val="single" w:sz="4" w:space="0" w:color="auto"/>
              <w:start w:val="single" w:sz="4" w:space="0" w:color="auto"/>
              <w:bottom w:val="single" w:sz="4" w:space="0" w:color="auto"/>
              <w:end w:val="single" w:sz="4" w:space="0" w:color="auto"/>
            </w:tcBorders>
          </w:tcPr>
          <w:p w14:paraId="5676E4E0" w14:textId="77777777" w:rsidR="003E66C2" w:rsidRPr="00C22F86" w:rsidRDefault="003E66C2" w:rsidP="008652AE">
            <w:pPr>
              <w:jc w:val="both"/>
              <w:rPr>
                <w:rFonts w:ascii="Arial" w:hAnsi="Arial" w:cs="Arial"/>
                <w:b/>
                <w:sz w:val="22"/>
                <w:szCs w:val="22"/>
              </w:rPr>
            </w:pPr>
          </w:p>
          <w:p w14:paraId="2A374D4D" w14:textId="77777777" w:rsidR="003E66C2" w:rsidRPr="00C22F86" w:rsidRDefault="003E66C2" w:rsidP="008652AE">
            <w:pPr>
              <w:jc w:val="both"/>
              <w:rPr>
                <w:rFonts w:ascii="Arial" w:hAnsi="Arial" w:cs="Arial"/>
                <w:b/>
                <w:sz w:val="22"/>
                <w:szCs w:val="22"/>
              </w:rPr>
            </w:pPr>
          </w:p>
        </w:tc>
        <w:tc>
          <w:tcPr>
            <w:tcW w:w="85.05pt" w:type="dxa"/>
            <w:tcBorders>
              <w:top w:val="single" w:sz="4" w:space="0" w:color="auto"/>
              <w:start w:val="single" w:sz="4" w:space="0" w:color="auto"/>
              <w:bottom w:val="single" w:sz="4" w:space="0" w:color="auto"/>
              <w:end w:val="single" w:sz="4" w:space="0" w:color="auto"/>
            </w:tcBorders>
          </w:tcPr>
          <w:p w14:paraId="269D5A57" w14:textId="77777777" w:rsidR="003E66C2" w:rsidRPr="00C22F86" w:rsidRDefault="003E66C2" w:rsidP="008652AE">
            <w:pPr>
              <w:jc w:val="both"/>
              <w:rPr>
                <w:sz w:val="22"/>
                <w:szCs w:val="22"/>
              </w:rPr>
            </w:pPr>
          </w:p>
        </w:tc>
        <w:tc>
          <w:tcPr>
            <w:tcW w:w="92.15pt" w:type="dxa"/>
            <w:tcBorders>
              <w:top w:val="single" w:sz="4" w:space="0" w:color="auto"/>
              <w:start w:val="single" w:sz="4" w:space="0" w:color="auto"/>
              <w:bottom w:val="single" w:sz="4" w:space="0" w:color="auto"/>
              <w:end w:val="single" w:sz="4" w:space="0" w:color="auto"/>
            </w:tcBorders>
          </w:tcPr>
          <w:p w14:paraId="7D9F8D80" w14:textId="77777777" w:rsidR="003E66C2" w:rsidRPr="00C22F86" w:rsidRDefault="003E66C2" w:rsidP="008652AE">
            <w:pPr>
              <w:jc w:val="both"/>
              <w:rPr>
                <w:sz w:val="22"/>
                <w:szCs w:val="22"/>
              </w:rPr>
            </w:pPr>
          </w:p>
        </w:tc>
        <w:tc>
          <w:tcPr>
            <w:tcW w:w="106.30pt" w:type="dxa"/>
            <w:tcBorders>
              <w:top w:val="single" w:sz="4" w:space="0" w:color="auto"/>
              <w:start w:val="single" w:sz="4" w:space="0" w:color="auto"/>
              <w:bottom w:val="single" w:sz="4" w:space="0" w:color="auto"/>
              <w:end w:val="single" w:sz="4" w:space="0" w:color="auto"/>
            </w:tcBorders>
          </w:tcPr>
          <w:p w14:paraId="6D0455CB" w14:textId="77777777" w:rsidR="003E66C2" w:rsidRPr="00C22F86" w:rsidRDefault="003E66C2" w:rsidP="008652AE">
            <w:pPr>
              <w:jc w:val="both"/>
              <w:rPr>
                <w:sz w:val="22"/>
                <w:szCs w:val="22"/>
              </w:rPr>
            </w:pPr>
          </w:p>
        </w:tc>
        <w:tc>
          <w:tcPr>
            <w:tcW w:w="77.95pt" w:type="dxa"/>
            <w:tcBorders>
              <w:top w:val="single" w:sz="4" w:space="0" w:color="auto"/>
              <w:start w:val="single" w:sz="4" w:space="0" w:color="auto"/>
              <w:bottom w:val="single" w:sz="4" w:space="0" w:color="auto"/>
              <w:end w:val="single" w:sz="4" w:space="0" w:color="auto"/>
            </w:tcBorders>
          </w:tcPr>
          <w:p w14:paraId="5A5C34F8" w14:textId="77777777" w:rsidR="003E66C2" w:rsidRPr="00C22F86" w:rsidRDefault="003E66C2" w:rsidP="008652AE">
            <w:pPr>
              <w:jc w:val="both"/>
              <w:rPr>
                <w:sz w:val="22"/>
                <w:szCs w:val="22"/>
              </w:rPr>
            </w:pPr>
          </w:p>
        </w:tc>
      </w:tr>
    </w:tbl>
    <w:p w14:paraId="3D67E187" w14:textId="77777777" w:rsidR="00FC6052" w:rsidRPr="00C22F86" w:rsidRDefault="00FC6052" w:rsidP="008652AE">
      <w:pPr>
        <w:jc w:val="both"/>
        <w:rPr>
          <w:rFonts w:ascii="Arial" w:hAnsi="Arial" w:cs="Arial"/>
          <w:sz w:val="22"/>
          <w:szCs w:val="22"/>
        </w:rPr>
      </w:pPr>
    </w:p>
    <w:p w14:paraId="5543BD5A" w14:textId="77777777" w:rsidR="00FC6052" w:rsidRPr="00C22F86" w:rsidRDefault="00FC6052" w:rsidP="008652AE">
      <w:pPr>
        <w:jc w:val="both"/>
        <w:rPr>
          <w:rFonts w:ascii="Arial" w:hAnsi="Arial" w:cs="Arial"/>
          <w:sz w:val="20"/>
        </w:rPr>
      </w:pPr>
      <w:r>
        <w:rPr>
          <w:rFonts w:ascii="Arial" w:hAnsi="Arial" w:cs="Arial"/>
          <w:sz w:val="20"/>
        </w:rPr>
        <w:t xml:space="preserve">* Caithfidh tacú le fianaise ar ioncam/doiciméadacht mar atá sonraithe ar an leathanach ceangaltáin. Tá foinsí ioncaim nach féidir a chur san áireamh ceangailte freisin. </w:t>
      </w:r>
    </w:p>
    <w:p w14:paraId="22C40036" w14:textId="77777777" w:rsidR="0076086C" w:rsidRPr="00C22F86" w:rsidRDefault="0076086C" w:rsidP="008652AE">
      <w:pPr>
        <w:jc w:val="both"/>
        <w:rPr>
          <w:rFonts w:ascii="Arial" w:hAnsi="Arial" w:cs="Arial"/>
          <w:sz w:val="22"/>
          <w:szCs w:val="22"/>
        </w:rPr>
      </w:pPr>
    </w:p>
    <w:p w14:paraId="5448DB47" w14:textId="77777777" w:rsidR="00133969" w:rsidRPr="00C22F86" w:rsidRDefault="00133969" w:rsidP="008652AE">
      <w:pPr>
        <w:jc w:val="both"/>
        <w:rPr>
          <w:rFonts w:ascii="Arial" w:hAnsi="Arial" w:cs="Arial"/>
          <w:sz w:val="22"/>
          <w:szCs w:val="22"/>
        </w:rPr>
      </w:pPr>
    </w:p>
    <w:p w14:paraId="0A110D76" w14:textId="77777777" w:rsidR="00133969" w:rsidRPr="00C22F86" w:rsidRDefault="00133969" w:rsidP="008652AE">
      <w:pPr>
        <w:jc w:val="both"/>
        <w:rPr>
          <w:rFonts w:ascii="Arial" w:hAnsi="Arial" w:cs="Arial"/>
          <w:sz w:val="22"/>
          <w:szCs w:val="22"/>
        </w:rPr>
      </w:pPr>
    </w:p>
    <w:p w14:paraId="4B3E131A" w14:textId="096255FA" w:rsidR="00E9177F" w:rsidRPr="00C22F86" w:rsidRDefault="00F85CEC" w:rsidP="008652AE">
      <w:pPr>
        <w:jc w:val="both"/>
        <w:rPr>
          <w:rFonts w:ascii="Arial" w:hAnsi="Arial" w:cs="Arial"/>
          <w:sz w:val="22"/>
          <w:szCs w:val="22"/>
        </w:rPr>
      </w:pPr>
      <w:r>
        <w:rPr>
          <w:rFonts w:ascii="Arial" w:hAnsi="Arial" w:cs="Arial"/>
          <w:b/>
          <w:sz w:val="22"/>
        </w:rPr>
        <w:t>Ar cheannaigh tú áitreabh roimhe seo faoi scéim cheannaigh ag tionóntaí nó faoi scéim cheannaigh incriminteach?</w:t>
      </w:r>
    </w:p>
    <w:p w14:paraId="276F9EDE" w14:textId="24AE2F62" w:rsidR="004E5D73" w:rsidRPr="00C22F86" w:rsidRDefault="001A3742" w:rsidP="00E9177F">
      <w:pPr>
        <w:ind w:start="108pt" w:firstLine="36pt"/>
        <w:jc w:val="both"/>
        <w:rPr>
          <w:rFonts w:ascii="Arial" w:hAnsi="Arial" w:cs="Arial"/>
          <w:sz w:val="22"/>
          <w:szCs w:val="22"/>
        </w:rPr>
      </w:pPr>
      <w:r>
        <w:rPr>
          <w:noProof/>
          <w:lang w:val="en-IE" w:eastAsia="en-IE"/>
        </w:rPr>
        <w:drawing>
          <wp:anchor distT="0" distB="0" distL="114300" distR="114300" simplePos="0" relativeHeight="251653632" behindDoc="0" locked="0" layoutInCell="1" allowOverlap="1" wp14:anchorId="06A6C038" wp14:editId="1E545784">
            <wp:simplePos x="0" y="0"/>
            <wp:positionH relativeFrom="column">
              <wp:posOffset>4907915</wp:posOffset>
            </wp:positionH>
            <wp:positionV relativeFrom="paragraph">
              <wp:posOffset>34290</wp:posOffset>
            </wp:positionV>
            <wp:extent cx="137160" cy="102870"/>
            <wp:effectExtent l="0" t="0" r="0" b="0"/>
            <wp:wrapNone/>
            <wp:docPr id="9" name="Text Box 9"/>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37160" cy="102870"/>
                    </a:xfrm>
                    <a:prstGeom prst="rect">
                      <a:avLst/>
                    </a:prstGeom>
                    <a:solidFill>
                      <a:srgbClr val="FFFFFF"/>
                    </a:solidFill>
                    <a:ln w="9525">
                      <a:solidFill>
                        <a:srgbClr val="000000"/>
                      </a:solidFill>
                      <a:miter lim="800%"/>
                      <a:headEnd/>
                      <a:tailEnd/>
                    </a:ln>
                  </wp:spPr>
                  <wp:txbx>
                    <wne:txbxContent>
                      <w:p w14:paraId="61D04C64" w14:textId="77777777" w:rsidR="00ED4985" w:rsidRDefault="00CB0A79" w:rsidP="00E9177F"/>
                      <w:p w14:paraId="0F0F8CC5" w14:textId="77777777" w:rsidR="00ED4985" w:rsidRDefault="00CB0A79" w:rsidP="00E9177F"/>
                      <w:p w14:paraId="62981F61" w14:textId="77777777" w:rsidR="00ED4985" w:rsidRDefault="00CB0A79" w:rsidP="00E9177F"/>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54656" behindDoc="0" locked="0" layoutInCell="1" allowOverlap="1" wp14:anchorId="3053595F" wp14:editId="4BF43EBE">
            <wp:simplePos x="0" y="0"/>
            <wp:positionH relativeFrom="column">
              <wp:posOffset>2861945</wp:posOffset>
            </wp:positionH>
            <wp:positionV relativeFrom="paragraph">
              <wp:posOffset>40640</wp:posOffset>
            </wp:positionV>
            <wp:extent cx="137160" cy="102870"/>
            <wp:effectExtent l="0" t="0" r="0" b="0"/>
            <wp:wrapNone/>
            <wp:docPr id="8"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37160" cy="102870"/>
                    </a:xfrm>
                    <a:prstGeom prst="rect">
                      <a:avLst/>
                    </a:prstGeom>
                    <a:solidFill>
                      <a:srgbClr val="FFFFFF"/>
                    </a:solidFill>
                    <a:ln w="9525">
                      <a:solidFill>
                        <a:srgbClr val="000000"/>
                      </a:solidFill>
                      <a:miter lim="800%"/>
                      <a:headEnd/>
                      <a:tailEnd/>
                    </a:ln>
                  </wp:spPr>
                  <wp:txbx>
                    <wne:txbxContent>
                      <w:p w14:paraId="438CA758" w14:textId="77777777" w:rsidR="00ED4985" w:rsidRDefault="00CB0A79" w:rsidP="00E9177F"/>
                      <w:p w14:paraId="05FCA886" w14:textId="77777777" w:rsidR="00ED4985" w:rsidRDefault="00CB0A79" w:rsidP="00E9177F"/>
                      <w:p w14:paraId="48D9D015" w14:textId="77777777" w:rsidR="00ED4985" w:rsidRDefault="00CB0A79" w:rsidP="00E9177F"/>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E9177F">
        <w:rPr>
          <w:rFonts w:ascii="Arial" w:hAnsi="Arial" w:cs="Arial"/>
          <w:sz w:val="22"/>
        </w:rPr>
        <w:t>Cheannaigh:</w:t>
      </w:r>
      <w:r w:rsidR="00E9177F">
        <w:rPr>
          <w:rFonts w:ascii="Arial" w:hAnsi="Arial" w:cs="Arial"/>
          <w:sz w:val="22"/>
        </w:rPr>
        <w:tab/>
      </w:r>
      <w:r w:rsidR="00E9177F">
        <w:rPr>
          <w:rFonts w:ascii="Arial" w:hAnsi="Arial" w:cs="Arial"/>
          <w:sz w:val="22"/>
        </w:rPr>
        <w:tab/>
      </w:r>
      <w:r w:rsidR="00E9177F">
        <w:rPr>
          <w:rFonts w:ascii="Arial" w:hAnsi="Arial" w:cs="Arial"/>
          <w:sz w:val="22"/>
        </w:rPr>
        <w:tab/>
        <w:t>Níor cheannaigh:</w:t>
      </w:r>
    </w:p>
    <w:p w14:paraId="002E7D00" w14:textId="77777777" w:rsidR="00E9177F" w:rsidRPr="00C22F86" w:rsidRDefault="00E9177F" w:rsidP="008652AE">
      <w:pPr>
        <w:jc w:val="both"/>
        <w:rPr>
          <w:rFonts w:ascii="Arial" w:hAnsi="Arial" w:cs="Arial"/>
          <w:sz w:val="22"/>
          <w:szCs w:val="22"/>
        </w:rPr>
      </w:pPr>
    </w:p>
    <w:p w14:paraId="127E0E05" w14:textId="77777777" w:rsidR="00A823A9" w:rsidRPr="00C22F86" w:rsidRDefault="00A823A9" w:rsidP="00A823A9">
      <w:pPr>
        <w:jc w:val="both"/>
        <w:rPr>
          <w:rFonts w:ascii="Arial" w:hAnsi="Arial" w:cs="Arial"/>
          <w:b/>
          <w:sz w:val="22"/>
          <w:szCs w:val="22"/>
        </w:rPr>
      </w:pPr>
      <w:r>
        <w:rPr>
          <w:rFonts w:ascii="Arial" w:hAnsi="Arial" w:cs="Arial"/>
          <w:b/>
          <w:sz w:val="22"/>
        </w:rPr>
        <w:t>Cad í an fhoinse chistiúcháin atá beartaithe don airgead ceannaigh?</w:t>
      </w:r>
    </w:p>
    <w:p w14:paraId="08EC7EF5" w14:textId="76D341F9" w:rsidR="00A823A9" w:rsidRPr="00C22F86" w:rsidRDefault="00A823A9" w:rsidP="00A823A9">
      <w:pPr>
        <w:jc w:val="both"/>
        <w:rPr>
          <w:rFonts w:ascii="Arial" w:hAnsi="Arial" w:cs="Arial"/>
          <w:b/>
          <w:sz w:val="22"/>
          <w:szCs w:val="22"/>
        </w:rPr>
      </w:pPr>
    </w:p>
    <w:p w14:paraId="73CF3421" w14:textId="47831BC1" w:rsidR="00A823A9" w:rsidRPr="00C22F86" w:rsidRDefault="001A3742" w:rsidP="00A823A9">
      <w:pPr>
        <w:jc w:val="both"/>
        <w:rPr>
          <w:rFonts w:ascii="Arial" w:hAnsi="Arial" w:cs="Arial"/>
          <w:sz w:val="22"/>
          <w:szCs w:val="22"/>
        </w:rPr>
      </w:pPr>
      <w:r>
        <w:rPr>
          <w:noProof/>
          <w:lang w:val="en-IE" w:eastAsia="en-IE"/>
        </w:rPr>
        <w:drawing>
          <wp:anchor distT="0" distB="0" distL="114300" distR="114300" simplePos="0" relativeHeight="251655680" behindDoc="0" locked="0" layoutInCell="1" allowOverlap="1" wp14:anchorId="17D5408E" wp14:editId="1ED75FCE">
            <wp:simplePos x="0" y="0"/>
            <wp:positionH relativeFrom="column">
              <wp:posOffset>5203190</wp:posOffset>
            </wp:positionH>
            <wp:positionV relativeFrom="paragraph">
              <wp:posOffset>18415</wp:posOffset>
            </wp:positionV>
            <wp:extent cx="137160" cy="102870"/>
            <wp:effectExtent l="0" t="0" r="0" b="0"/>
            <wp:wrapNone/>
            <wp:docPr id="7" name="Text Box 7"/>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37160" cy="102870"/>
                    </a:xfrm>
                    <a:prstGeom prst="rect">
                      <a:avLst/>
                    </a:prstGeom>
                    <a:solidFill>
                      <a:srgbClr val="FFFFFF"/>
                    </a:solidFill>
                    <a:ln w="9525">
                      <a:solidFill>
                        <a:srgbClr val="000000"/>
                      </a:solidFill>
                      <a:miter lim="800%"/>
                      <a:headEnd/>
                      <a:tailEnd/>
                    </a:ln>
                  </wp:spPr>
                  <wp:txbx>
                    <wne:txbxContent>
                      <w:p w14:paraId="473D27F5" w14:textId="77777777" w:rsidR="00ED4985" w:rsidRDefault="00CB0A79" w:rsidP="00A823A9"/>
                      <w:p w14:paraId="1032C357" w14:textId="77777777" w:rsidR="00ED4985" w:rsidRDefault="00CB0A79" w:rsidP="00A823A9"/>
                      <w:p w14:paraId="067C9236" w14:textId="77777777" w:rsidR="00ED4985" w:rsidRDefault="00CB0A79" w:rsidP="00A823A9"/>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57728" behindDoc="0" locked="0" layoutInCell="1" allowOverlap="1" wp14:anchorId="5D2DEFFC" wp14:editId="34D13478">
            <wp:simplePos x="0" y="0"/>
            <wp:positionH relativeFrom="column">
              <wp:posOffset>1251585</wp:posOffset>
            </wp:positionH>
            <wp:positionV relativeFrom="paragraph">
              <wp:posOffset>31115</wp:posOffset>
            </wp:positionV>
            <wp:extent cx="137160" cy="102870"/>
            <wp:effectExtent l="0" t="0" r="0" b="0"/>
            <wp:wrapNone/>
            <wp:docPr id="6" name="Text Box 6"/>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37160" cy="102870"/>
                    </a:xfrm>
                    <a:prstGeom prst="rect">
                      <a:avLst/>
                    </a:prstGeom>
                    <a:solidFill>
                      <a:srgbClr val="FFFFFF"/>
                    </a:solidFill>
                    <a:ln w="9525">
                      <a:solidFill>
                        <a:srgbClr val="000000"/>
                      </a:solidFill>
                      <a:miter lim="800%"/>
                      <a:headEnd/>
                      <a:tailEnd/>
                    </a:ln>
                  </wp:spPr>
                  <wp:txbx>
                    <wne:txbxContent>
                      <w:p w14:paraId="0C95EEF1" w14:textId="77777777" w:rsidR="00ED4985" w:rsidRDefault="00CB0A79" w:rsidP="00A823A9"/>
                      <w:p w14:paraId="6EFC46E0" w14:textId="77777777" w:rsidR="00ED4985" w:rsidRDefault="00CB0A79" w:rsidP="00A823A9"/>
                      <w:p w14:paraId="5F37E979" w14:textId="77777777" w:rsidR="00ED4985" w:rsidRDefault="00CB0A79" w:rsidP="00A823A9"/>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56704" behindDoc="0" locked="0" layoutInCell="1" allowOverlap="1" wp14:anchorId="728E9DF1" wp14:editId="5968EDF8">
            <wp:simplePos x="0" y="0"/>
            <wp:positionH relativeFrom="column">
              <wp:posOffset>3175000</wp:posOffset>
            </wp:positionH>
            <wp:positionV relativeFrom="paragraph">
              <wp:posOffset>31115</wp:posOffset>
            </wp:positionV>
            <wp:extent cx="137160" cy="102870"/>
            <wp:effectExtent l="0" t="0" r="0" b="0"/>
            <wp:wrapNone/>
            <wp:docPr id="5" name="Text Box 5"/>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37160" cy="102870"/>
                    </a:xfrm>
                    <a:prstGeom prst="rect">
                      <a:avLst/>
                    </a:prstGeom>
                    <a:solidFill>
                      <a:srgbClr val="FFFFFF"/>
                    </a:solidFill>
                    <a:ln w="9525">
                      <a:solidFill>
                        <a:srgbClr val="000000"/>
                      </a:solidFill>
                      <a:miter lim="800%"/>
                      <a:headEnd/>
                      <a:tailEnd/>
                    </a:ln>
                  </wp:spPr>
                  <wp:txbx>
                    <wne:txbxContent>
                      <w:p w14:paraId="5AED3CCE" w14:textId="77777777" w:rsidR="00ED4985" w:rsidRDefault="00CB0A79" w:rsidP="00A823A9"/>
                      <w:p w14:paraId="5A428AE5" w14:textId="77777777" w:rsidR="00ED4985" w:rsidRDefault="00CB0A79" w:rsidP="00A823A9"/>
                      <w:p w14:paraId="45D747C9" w14:textId="77777777" w:rsidR="00ED4985" w:rsidRDefault="00CB0A79" w:rsidP="00A823A9"/>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A823A9">
        <w:rPr>
          <w:rFonts w:ascii="Arial" w:hAnsi="Arial" w:cs="Arial"/>
          <w:sz w:val="22"/>
        </w:rPr>
        <w:t>D’Acmhainní Féin*:</w:t>
      </w:r>
      <w:r w:rsidR="00A823A9">
        <w:rPr>
          <w:rFonts w:ascii="Arial" w:hAnsi="Arial" w:cs="Arial"/>
          <w:sz w:val="22"/>
        </w:rPr>
        <w:tab/>
        <w:t xml:space="preserve"> </w:t>
      </w:r>
      <w:r>
        <w:rPr>
          <w:rFonts w:ascii="Arial" w:hAnsi="Arial" w:cs="Arial"/>
          <w:sz w:val="22"/>
          <w:lang w:val="en-IE"/>
        </w:rPr>
        <w:t xml:space="preserve"> </w:t>
      </w:r>
      <w:r w:rsidR="00A823A9">
        <w:rPr>
          <w:rFonts w:ascii="Arial" w:hAnsi="Arial" w:cs="Arial"/>
          <w:sz w:val="22"/>
        </w:rPr>
        <w:t xml:space="preserve">Morgáiste Príobháideach: </w:t>
      </w:r>
      <w:r w:rsidR="00A823A9">
        <w:rPr>
          <w:rFonts w:ascii="Arial" w:hAnsi="Arial" w:cs="Arial"/>
          <w:sz w:val="22"/>
        </w:rPr>
        <w:tab/>
      </w:r>
      <w:r w:rsidR="00A823A9">
        <w:rPr>
          <w:rFonts w:ascii="Arial" w:hAnsi="Arial" w:cs="Arial"/>
          <w:sz w:val="22"/>
        </w:rPr>
        <w:tab/>
        <w:t>Iasacht ó Údarás Áitiúil:</w:t>
      </w:r>
      <w:r w:rsidR="00A823A9">
        <w:rPr>
          <w:rFonts w:ascii="Arial" w:hAnsi="Arial" w:cs="Arial"/>
          <w:sz w:val="22"/>
        </w:rPr>
        <w:tab/>
      </w:r>
    </w:p>
    <w:p w14:paraId="6F0FD20C" w14:textId="77777777" w:rsidR="00DA20AD" w:rsidRPr="00C22F86" w:rsidRDefault="00DA20AD" w:rsidP="00A823A9">
      <w:pPr>
        <w:jc w:val="both"/>
        <w:rPr>
          <w:rFonts w:ascii="Arial" w:hAnsi="Arial" w:cs="Arial"/>
          <w:sz w:val="22"/>
          <w:szCs w:val="22"/>
        </w:rPr>
      </w:pPr>
    </w:p>
    <w:p w14:paraId="4CFA16B6" w14:textId="77777777" w:rsidR="00E9177F" w:rsidRPr="00C22F86" w:rsidRDefault="00DA20AD" w:rsidP="00A823A9">
      <w:pPr>
        <w:jc w:val="both"/>
        <w:rPr>
          <w:rFonts w:ascii="Arial" w:hAnsi="Arial" w:cs="Arial"/>
          <w:sz w:val="22"/>
          <w:szCs w:val="22"/>
        </w:rPr>
      </w:pPr>
      <w:r>
        <w:rPr>
          <w:rFonts w:ascii="Arial" w:hAnsi="Arial" w:cs="Arial"/>
          <w:sz w:val="22"/>
        </w:rPr>
        <w:t>* ní ghlacfar le híocaíochtaí in airgead tirim</w:t>
      </w:r>
    </w:p>
    <w:p w14:paraId="314623CD" w14:textId="77777777" w:rsidR="00DA20AD" w:rsidRPr="00C22F86" w:rsidRDefault="00DA20AD" w:rsidP="00A823A9">
      <w:pPr>
        <w:jc w:val="both"/>
        <w:rPr>
          <w:rFonts w:ascii="Arial" w:hAnsi="Arial" w:cs="Arial"/>
          <w:sz w:val="22"/>
          <w:szCs w:val="22"/>
        </w:rPr>
      </w:pPr>
    </w:p>
    <w:p w14:paraId="6AD84796" w14:textId="77777777" w:rsidR="00133969" w:rsidRPr="00C22F86" w:rsidRDefault="00133969" w:rsidP="00E9177F">
      <w:pPr>
        <w:jc w:val="both"/>
        <w:rPr>
          <w:rFonts w:ascii="Arial" w:hAnsi="Arial" w:cs="Arial"/>
          <w:b/>
          <w:sz w:val="22"/>
          <w:szCs w:val="22"/>
        </w:rPr>
      </w:pPr>
    </w:p>
    <w:p w14:paraId="063F36B6" w14:textId="77777777" w:rsidR="00133969" w:rsidRPr="00C22F86" w:rsidRDefault="00133969" w:rsidP="00E9177F">
      <w:pPr>
        <w:jc w:val="both"/>
        <w:rPr>
          <w:rFonts w:ascii="Arial" w:hAnsi="Arial" w:cs="Arial"/>
          <w:b/>
          <w:sz w:val="22"/>
          <w:szCs w:val="22"/>
        </w:rPr>
      </w:pPr>
    </w:p>
    <w:p w14:paraId="4222A947" w14:textId="77777777" w:rsidR="00133969" w:rsidRPr="00C22F86" w:rsidRDefault="00133969" w:rsidP="00E9177F">
      <w:pPr>
        <w:jc w:val="both"/>
        <w:rPr>
          <w:rFonts w:ascii="Arial" w:hAnsi="Arial" w:cs="Arial"/>
          <w:b/>
          <w:sz w:val="22"/>
          <w:szCs w:val="22"/>
        </w:rPr>
      </w:pPr>
    </w:p>
    <w:p w14:paraId="46C4D55F" w14:textId="77777777" w:rsidR="00133969" w:rsidRPr="00C22F86" w:rsidRDefault="00133969" w:rsidP="00E9177F">
      <w:pPr>
        <w:jc w:val="both"/>
        <w:rPr>
          <w:rFonts w:ascii="Arial" w:hAnsi="Arial" w:cs="Arial"/>
          <w:b/>
          <w:sz w:val="22"/>
          <w:szCs w:val="22"/>
        </w:rPr>
      </w:pPr>
    </w:p>
    <w:p w14:paraId="083A696B" w14:textId="77777777" w:rsidR="00133969" w:rsidRPr="00C22F86" w:rsidRDefault="00133969" w:rsidP="00E9177F">
      <w:pPr>
        <w:jc w:val="both"/>
        <w:rPr>
          <w:rFonts w:ascii="Arial" w:hAnsi="Arial" w:cs="Arial"/>
          <w:b/>
          <w:sz w:val="22"/>
          <w:szCs w:val="22"/>
        </w:rPr>
      </w:pPr>
    </w:p>
    <w:p w14:paraId="43EAE16C" w14:textId="77777777" w:rsidR="00133969" w:rsidRPr="00C22F86" w:rsidRDefault="00133969" w:rsidP="00E9177F">
      <w:pPr>
        <w:jc w:val="both"/>
        <w:rPr>
          <w:rFonts w:ascii="Arial" w:hAnsi="Arial" w:cs="Arial"/>
          <w:b/>
          <w:sz w:val="22"/>
          <w:szCs w:val="22"/>
        </w:rPr>
      </w:pPr>
    </w:p>
    <w:p w14:paraId="24D6C4E0" w14:textId="77777777" w:rsidR="00133969" w:rsidRPr="00C22F86" w:rsidRDefault="00133969" w:rsidP="00E9177F">
      <w:pPr>
        <w:jc w:val="both"/>
        <w:rPr>
          <w:rFonts w:ascii="Arial" w:hAnsi="Arial" w:cs="Arial"/>
          <w:b/>
          <w:sz w:val="22"/>
          <w:szCs w:val="22"/>
        </w:rPr>
      </w:pPr>
    </w:p>
    <w:p w14:paraId="5E4B9AA4" w14:textId="77777777" w:rsidR="00133969" w:rsidRPr="00C22F86" w:rsidRDefault="00133969" w:rsidP="00E9177F">
      <w:pPr>
        <w:jc w:val="both"/>
        <w:rPr>
          <w:rFonts w:ascii="Arial" w:hAnsi="Arial" w:cs="Arial"/>
          <w:b/>
          <w:sz w:val="22"/>
          <w:szCs w:val="22"/>
        </w:rPr>
      </w:pPr>
    </w:p>
    <w:p w14:paraId="15787A8B" w14:textId="77777777" w:rsidR="000C4DE4" w:rsidRPr="00C22F86" w:rsidRDefault="000C4DE4" w:rsidP="00E9177F">
      <w:pPr>
        <w:jc w:val="both"/>
        <w:rPr>
          <w:rFonts w:ascii="Arial" w:hAnsi="Arial" w:cs="Arial"/>
          <w:b/>
          <w:sz w:val="22"/>
          <w:szCs w:val="22"/>
        </w:rPr>
      </w:pPr>
    </w:p>
    <w:p w14:paraId="4A01EEBA" w14:textId="77777777" w:rsidR="000C4DE4" w:rsidRPr="00C22F86" w:rsidRDefault="000C4DE4" w:rsidP="00E9177F">
      <w:pPr>
        <w:jc w:val="both"/>
        <w:rPr>
          <w:rFonts w:ascii="Arial" w:hAnsi="Arial" w:cs="Arial"/>
          <w:b/>
          <w:sz w:val="22"/>
          <w:szCs w:val="22"/>
        </w:rPr>
      </w:pPr>
    </w:p>
    <w:p w14:paraId="4730334E" w14:textId="77777777" w:rsidR="000C4DE4" w:rsidRPr="00C22F86" w:rsidRDefault="000C4DE4" w:rsidP="00E9177F">
      <w:pPr>
        <w:jc w:val="both"/>
        <w:rPr>
          <w:rFonts w:ascii="Arial" w:hAnsi="Arial" w:cs="Arial"/>
          <w:b/>
          <w:sz w:val="22"/>
          <w:szCs w:val="22"/>
        </w:rPr>
      </w:pPr>
    </w:p>
    <w:p w14:paraId="1F2D1A18" w14:textId="77777777" w:rsidR="000C4DE4" w:rsidRPr="00C22F86" w:rsidRDefault="000C4DE4" w:rsidP="00E9177F">
      <w:pPr>
        <w:jc w:val="both"/>
        <w:rPr>
          <w:rFonts w:ascii="Arial" w:hAnsi="Arial" w:cs="Arial"/>
          <w:b/>
          <w:sz w:val="22"/>
          <w:szCs w:val="22"/>
        </w:rPr>
      </w:pPr>
    </w:p>
    <w:p w14:paraId="204ECDA2" w14:textId="77777777" w:rsidR="00E9177F" w:rsidRPr="00C22F86" w:rsidRDefault="00E9177F" w:rsidP="00E9177F">
      <w:pPr>
        <w:jc w:val="both"/>
        <w:rPr>
          <w:rFonts w:ascii="Arial" w:hAnsi="Arial" w:cs="Arial"/>
          <w:b/>
          <w:sz w:val="22"/>
          <w:szCs w:val="22"/>
        </w:rPr>
      </w:pPr>
      <w:r>
        <w:rPr>
          <w:rFonts w:ascii="Arial" w:hAnsi="Arial" w:cs="Arial"/>
          <w:b/>
          <w:sz w:val="22"/>
        </w:rPr>
        <w:t>Cionta Oird Phoiblí</w:t>
      </w:r>
    </w:p>
    <w:p w14:paraId="0A337B33" w14:textId="77777777" w:rsidR="0062285C" w:rsidRPr="00C22F86" w:rsidRDefault="0062285C" w:rsidP="0062285C">
      <w:pPr>
        <w:jc w:val="both"/>
        <w:rPr>
          <w:rFonts w:ascii="Arial" w:hAnsi="Arial" w:cs="Arial"/>
          <w:sz w:val="22"/>
          <w:szCs w:val="22"/>
        </w:rPr>
      </w:pPr>
      <w:r>
        <w:rPr>
          <w:rFonts w:ascii="Arial" w:hAnsi="Arial" w:cs="Arial"/>
          <w:sz w:val="22"/>
        </w:rPr>
        <w:t>Sa tréimhse 5 bliana roimh dháta an iarratais seo, ar ciontaíodh aon bhall den teaghlach i gcion faoi na hailt seo a leanas den Acht um Cheartas Coiriúil (Ord Poiblí), 1994?</w:t>
      </w:r>
    </w:p>
    <w:p w14:paraId="740A019B" w14:textId="77777777" w:rsidR="0062285C" w:rsidRPr="00C22F86" w:rsidRDefault="0062285C" w:rsidP="0062285C">
      <w:pPr>
        <w:jc w:val="both"/>
        <w:rPr>
          <w:rFonts w:ascii="Arial" w:hAnsi="Arial" w:cs="Arial"/>
          <w:sz w:val="22"/>
          <w:szCs w:val="22"/>
        </w:rPr>
      </w:pPr>
    </w:p>
    <w:p w14:paraId="3EEC8C59" w14:textId="77777777" w:rsidR="0062285C" w:rsidRPr="00C22F86" w:rsidRDefault="0062285C" w:rsidP="0062285C">
      <w:pPr>
        <w:jc w:val="both"/>
        <w:rPr>
          <w:rFonts w:ascii="Arial" w:hAnsi="Arial" w:cs="Arial"/>
          <w:sz w:val="22"/>
          <w:szCs w:val="22"/>
        </w:rPr>
      </w:pPr>
      <w:r>
        <w:rPr>
          <w:rFonts w:ascii="Arial" w:hAnsi="Arial" w:cs="Arial"/>
          <w:sz w:val="22"/>
        </w:rPr>
        <w:t>Alt 5:</w:t>
      </w:r>
      <w:r>
        <w:rPr>
          <w:rFonts w:ascii="Arial" w:hAnsi="Arial" w:cs="Arial"/>
          <w:sz w:val="22"/>
        </w:rPr>
        <w:tab/>
        <w:t>Iompar mí-ordúil in áit phoiblí</w:t>
      </w:r>
    </w:p>
    <w:p w14:paraId="13D101AF" w14:textId="77777777" w:rsidR="0062285C" w:rsidRPr="00C22F86" w:rsidRDefault="0062285C" w:rsidP="0062285C">
      <w:pPr>
        <w:jc w:val="both"/>
        <w:rPr>
          <w:rFonts w:ascii="Arial" w:hAnsi="Arial" w:cs="Arial"/>
          <w:sz w:val="22"/>
          <w:szCs w:val="22"/>
        </w:rPr>
      </w:pPr>
      <w:r>
        <w:rPr>
          <w:rFonts w:ascii="Arial" w:hAnsi="Arial" w:cs="Arial"/>
          <w:sz w:val="22"/>
        </w:rPr>
        <w:t>Alt 6:</w:t>
      </w:r>
      <w:r>
        <w:rPr>
          <w:rFonts w:ascii="Arial" w:hAnsi="Arial" w:cs="Arial"/>
          <w:sz w:val="22"/>
        </w:rPr>
        <w:tab/>
        <w:t>Iompar bagrach, maslach nó maslaitheach in áit phoiblí</w:t>
      </w:r>
    </w:p>
    <w:p w14:paraId="543A57C3" w14:textId="77777777" w:rsidR="0062285C" w:rsidRPr="00C22F86" w:rsidRDefault="0062285C" w:rsidP="00ED6B4C">
      <w:pPr>
        <w:ind w:start="72pt" w:hanging="72pt"/>
        <w:jc w:val="both"/>
        <w:rPr>
          <w:rFonts w:ascii="Arial" w:hAnsi="Arial" w:cs="Arial"/>
          <w:sz w:val="22"/>
          <w:szCs w:val="22"/>
        </w:rPr>
      </w:pPr>
      <w:r>
        <w:rPr>
          <w:rFonts w:ascii="Arial" w:hAnsi="Arial" w:cs="Arial"/>
          <w:sz w:val="22"/>
        </w:rPr>
        <w:t>Alt 7:</w:t>
      </w:r>
      <w:r>
        <w:rPr>
          <w:rFonts w:ascii="Arial" w:hAnsi="Arial" w:cs="Arial"/>
          <w:sz w:val="22"/>
        </w:rPr>
        <w:tab/>
        <w:t>Ábhar a dháileadh nó a thaispeáint in áit phoiblí atá bagrach, maslach, maslaitheach nó gáirsiúil</w:t>
      </w:r>
    </w:p>
    <w:p w14:paraId="5D45AEBA" w14:textId="77777777" w:rsidR="0062285C" w:rsidRPr="00C22F86" w:rsidRDefault="0062285C" w:rsidP="0062285C">
      <w:pPr>
        <w:jc w:val="both"/>
        <w:rPr>
          <w:rFonts w:ascii="Arial" w:hAnsi="Arial" w:cs="Arial"/>
          <w:sz w:val="22"/>
          <w:szCs w:val="22"/>
        </w:rPr>
      </w:pPr>
      <w:r>
        <w:rPr>
          <w:rFonts w:ascii="Arial" w:hAnsi="Arial" w:cs="Arial"/>
          <w:sz w:val="22"/>
        </w:rPr>
        <w:t>Alt 14:</w:t>
      </w:r>
      <w:r>
        <w:rPr>
          <w:rFonts w:ascii="Arial" w:hAnsi="Arial" w:cs="Arial"/>
          <w:sz w:val="22"/>
        </w:rPr>
        <w:tab/>
        <w:t>Círéib</w:t>
      </w:r>
    </w:p>
    <w:p w14:paraId="554CFC12" w14:textId="77777777" w:rsidR="0062285C" w:rsidRPr="00C22F86" w:rsidRDefault="0062285C" w:rsidP="0062285C">
      <w:pPr>
        <w:jc w:val="both"/>
        <w:rPr>
          <w:rFonts w:ascii="Arial" w:hAnsi="Arial" w:cs="Arial"/>
          <w:sz w:val="22"/>
          <w:szCs w:val="22"/>
        </w:rPr>
      </w:pPr>
      <w:r>
        <w:rPr>
          <w:rFonts w:ascii="Arial" w:hAnsi="Arial" w:cs="Arial"/>
          <w:sz w:val="22"/>
        </w:rPr>
        <w:t>Alt 15:</w:t>
      </w:r>
      <w:r>
        <w:rPr>
          <w:rFonts w:ascii="Arial" w:hAnsi="Arial" w:cs="Arial"/>
          <w:sz w:val="22"/>
        </w:rPr>
        <w:tab/>
        <w:t>Mí-ord foréigneach, nó</w:t>
      </w:r>
    </w:p>
    <w:p w14:paraId="056F2AF7" w14:textId="5576A9F6" w:rsidR="0062285C" w:rsidRPr="00C22F86" w:rsidRDefault="00F85CEC" w:rsidP="0062285C">
      <w:pPr>
        <w:jc w:val="both"/>
        <w:rPr>
          <w:rFonts w:ascii="Arial" w:hAnsi="Arial" w:cs="Arial"/>
          <w:sz w:val="22"/>
          <w:szCs w:val="22"/>
        </w:rPr>
      </w:pPr>
      <w:r>
        <w:rPr>
          <w:rFonts w:ascii="Arial" w:hAnsi="Arial" w:cs="Arial"/>
          <w:sz w:val="22"/>
        </w:rPr>
        <w:t>Alt 19:</w:t>
      </w:r>
      <w:r>
        <w:rPr>
          <w:rFonts w:ascii="Arial" w:hAnsi="Arial" w:cs="Arial"/>
          <w:sz w:val="22"/>
        </w:rPr>
        <w:tab/>
        <w:t>Rinneadh ionsaí nó cuireadh bac ar oifigeach síochána nó ar phearsanra na seirbhísí éigeandála</w:t>
      </w:r>
      <w:r>
        <w:rPr>
          <w:rFonts w:ascii="Arial" w:hAnsi="Arial" w:cs="Arial"/>
          <w:vanish/>
          <w:sz w:val="22"/>
        </w:rPr>
        <w:tab/>
      </w:r>
      <w:r>
        <w:rPr>
          <w:rFonts w:ascii="Arial" w:hAnsi="Arial" w:cs="Arial"/>
          <w:vanish/>
          <w:sz w:val="22"/>
        </w:rPr>
        <w:tab/>
      </w:r>
      <w:r>
        <w:rPr>
          <w:rFonts w:ascii="Arial" w:hAnsi="Arial" w:cs="Arial"/>
          <w:vanish/>
          <w:sz w:val="22"/>
        </w:rPr>
        <w:tab/>
      </w:r>
      <w:r>
        <w:rPr>
          <w:rFonts w:ascii="Arial" w:hAnsi="Arial" w:cs="Arial"/>
          <w:vanish/>
          <w:sz w:val="22"/>
        </w:rPr>
        <w:tab/>
      </w:r>
      <w:r>
        <w:rPr>
          <w:rFonts w:ascii="Arial" w:hAnsi="Arial" w:cs="Arial"/>
          <w:vanish/>
          <w:sz w:val="22"/>
        </w:rPr>
        <w:tab/>
      </w:r>
    </w:p>
    <w:p w14:paraId="14CFF2D7" w14:textId="09A002E3" w:rsidR="0062285C" w:rsidRPr="00C22F86" w:rsidRDefault="001A3742" w:rsidP="0062285C">
      <w:pPr>
        <w:jc w:val="both"/>
        <w:rPr>
          <w:rFonts w:ascii="Arial" w:hAnsi="Arial" w:cs="Arial"/>
          <w:sz w:val="22"/>
          <w:szCs w:val="22"/>
        </w:rPr>
      </w:pPr>
      <w:r>
        <w:rPr>
          <w:noProof/>
          <w:lang w:val="en-IE" w:eastAsia="en-IE"/>
        </w:rPr>
        <w:drawing>
          <wp:anchor distT="0" distB="0" distL="114300" distR="114300" simplePos="0" relativeHeight="251659776" behindDoc="0" locked="0" layoutInCell="1" allowOverlap="1" wp14:anchorId="6B674706" wp14:editId="711D3C52">
            <wp:simplePos x="0" y="0"/>
            <wp:positionH relativeFrom="column">
              <wp:posOffset>4855210</wp:posOffset>
            </wp:positionH>
            <wp:positionV relativeFrom="paragraph">
              <wp:posOffset>57785</wp:posOffset>
            </wp:positionV>
            <wp:extent cx="137160" cy="102870"/>
            <wp:effectExtent l="0" t="0" r="0" b="0"/>
            <wp:wrapNone/>
            <wp:docPr id="4" name="Text Box 4"/>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37160" cy="102870"/>
                    </a:xfrm>
                    <a:prstGeom prst="rect">
                      <a:avLst/>
                    </a:prstGeom>
                    <a:solidFill>
                      <a:srgbClr val="FFFFFF"/>
                    </a:solidFill>
                    <a:ln w="9525">
                      <a:solidFill>
                        <a:srgbClr val="000000"/>
                      </a:solidFill>
                      <a:miter lim="800%"/>
                      <a:headEnd/>
                      <a:tailEnd/>
                    </a:ln>
                  </wp:spPr>
                  <wp:txbx>
                    <wne:txbxContent>
                      <w:p w14:paraId="4BC76B5A" w14:textId="77777777" w:rsidR="00ED4985" w:rsidRDefault="00CB0A79" w:rsidP="00417881"/>
                      <w:p w14:paraId="3C6E27C0" w14:textId="77777777" w:rsidR="00ED4985" w:rsidRDefault="00CB0A79" w:rsidP="00417881"/>
                      <w:p w14:paraId="68F7B23C" w14:textId="77777777" w:rsidR="00ED4985" w:rsidRDefault="00CB0A79" w:rsidP="00417881"/>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58752" behindDoc="0" locked="0" layoutInCell="1" allowOverlap="1" wp14:anchorId="3F082CB5" wp14:editId="4DC2DB3E">
            <wp:simplePos x="0" y="0"/>
            <wp:positionH relativeFrom="column">
              <wp:posOffset>2789555</wp:posOffset>
            </wp:positionH>
            <wp:positionV relativeFrom="paragraph">
              <wp:posOffset>46355</wp:posOffset>
            </wp:positionV>
            <wp:extent cx="137160" cy="102870"/>
            <wp:effectExtent l="0" t="0" r="0" b="0"/>
            <wp:wrapNone/>
            <wp:docPr id="3" name="Text Box 3"/>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37160" cy="102870"/>
                    </a:xfrm>
                    <a:prstGeom prst="rect">
                      <a:avLst/>
                    </a:prstGeom>
                    <a:solidFill>
                      <a:srgbClr val="FFFFFF"/>
                    </a:solidFill>
                    <a:ln w="9525">
                      <a:solidFill>
                        <a:srgbClr val="000000"/>
                      </a:solidFill>
                      <a:miter lim="800%"/>
                      <a:headEnd/>
                      <a:tailEnd/>
                    </a:ln>
                  </wp:spPr>
                  <wp:txbx>
                    <wne:txbxContent>
                      <w:p w14:paraId="3DC6437E" w14:textId="77777777" w:rsidR="00ED4985" w:rsidRDefault="00CB0A79" w:rsidP="00417881"/>
                      <w:p w14:paraId="7A181DB3" w14:textId="77777777" w:rsidR="00ED4985" w:rsidRDefault="00CB0A79" w:rsidP="00417881"/>
                      <w:p w14:paraId="0A384F92" w14:textId="77777777" w:rsidR="00ED4985" w:rsidRDefault="00CB0A79" w:rsidP="00417881"/>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62285C">
        <w:rPr>
          <w:rFonts w:ascii="Arial" w:hAnsi="Arial" w:cs="Arial"/>
          <w:sz w:val="22"/>
        </w:rPr>
        <w:tab/>
      </w:r>
      <w:r w:rsidR="0062285C">
        <w:rPr>
          <w:rFonts w:ascii="Arial" w:hAnsi="Arial" w:cs="Arial"/>
          <w:sz w:val="22"/>
        </w:rPr>
        <w:tab/>
      </w:r>
      <w:r w:rsidR="0062285C">
        <w:rPr>
          <w:rFonts w:ascii="Arial" w:hAnsi="Arial" w:cs="Arial"/>
          <w:sz w:val="22"/>
        </w:rPr>
        <w:tab/>
      </w:r>
      <w:r w:rsidR="0062285C">
        <w:rPr>
          <w:rFonts w:ascii="Arial" w:hAnsi="Arial" w:cs="Arial"/>
          <w:sz w:val="22"/>
        </w:rPr>
        <w:tab/>
        <w:t>Ciontaíodh:</w:t>
      </w:r>
      <w:r w:rsidR="0062285C">
        <w:rPr>
          <w:rFonts w:ascii="Arial" w:hAnsi="Arial" w:cs="Arial"/>
          <w:sz w:val="22"/>
        </w:rPr>
        <w:tab/>
      </w:r>
      <w:r w:rsidR="0062285C">
        <w:rPr>
          <w:rFonts w:ascii="Arial" w:hAnsi="Arial" w:cs="Arial"/>
          <w:sz w:val="22"/>
        </w:rPr>
        <w:tab/>
      </w:r>
      <w:r w:rsidR="0062285C">
        <w:rPr>
          <w:rFonts w:ascii="Arial" w:hAnsi="Arial" w:cs="Arial"/>
          <w:sz w:val="22"/>
        </w:rPr>
        <w:tab/>
        <w:t>Níor ciontaíodh:</w:t>
      </w:r>
    </w:p>
    <w:p w14:paraId="08A3E2EC" w14:textId="77777777" w:rsidR="00133969" w:rsidRPr="00C22F86" w:rsidRDefault="00133969" w:rsidP="0062285C">
      <w:pPr>
        <w:jc w:val="both"/>
        <w:rPr>
          <w:rFonts w:ascii="Arial" w:hAnsi="Arial" w:cs="Arial"/>
          <w:sz w:val="22"/>
          <w:szCs w:val="22"/>
        </w:rPr>
      </w:pPr>
    </w:p>
    <w:p w14:paraId="12452FC9" w14:textId="77777777" w:rsidR="0062285C" w:rsidRPr="00C22F86" w:rsidRDefault="0062285C" w:rsidP="0062285C">
      <w:pPr>
        <w:jc w:val="both"/>
        <w:rPr>
          <w:rFonts w:ascii="Arial" w:hAnsi="Arial" w:cs="Arial"/>
          <w:sz w:val="22"/>
          <w:szCs w:val="22"/>
        </w:rPr>
      </w:pPr>
      <w:r>
        <w:rPr>
          <w:rFonts w:ascii="Arial" w:hAnsi="Arial" w:cs="Arial"/>
          <w:sz w:val="22"/>
        </w:rPr>
        <w:t>Más ‘Ciontaíodh’ an freagra, tabhair an mioneolas, le do thoil: ________________________________________________________</w:t>
      </w:r>
    </w:p>
    <w:p w14:paraId="0346E067" w14:textId="77777777" w:rsidR="00E9177F" w:rsidRPr="00C22F86" w:rsidRDefault="00417881" w:rsidP="0062285C">
      <w:pPr>
        <w:jc w:val="both"/>
        <w:rPr>
          <w:rFonts w:ascii="Arial" w:hAnsi="Arial" w:cs="Arial"/>
          <w:sz w:val="22"/>
          <w:szCs w:val="22"/>
        </w:rPr>
      </w:pPr>
      <w:r>
        <w:rPr>
          <w:rFonts w:ascii="Arial" w:hAnsi="Arial" w:cs="Arial"/>
          <w:sz w:val="22"/>
        </w:rPr>
        <w:t>(lena n-áirítear ainm, seoladh agus sonraí an chiontaithe)</w:t>
      </w:r>
    </w:p>
    <w:p w14:paraId="511B939A" w14:textId="77777777" w:rsidR="0062285C" w:rsidRPr="00C22F86" w:rsidRDefault="0062285C" w:rsidP="0062285C">
      <w:pPr>
        <w:jc w:val="both"/>
        <w:rPr>
          <w:rFonts w:ascii="Arial" w:hAnsi="Arial" w:cs="Arial"/>
          <w:sz w:val="22"/>
          <w:szCs w:val="22"/>
        </w:rPr>
      </w:pPr>
      <w:r>
        <w:rPr>
          <w:rFonts w:ascii="Arial" w:hAnsi="Arial" w:cs="Arial"/>
          <w:sz w:val="22"/>
        </w:rPr>
        <w:t>Sa tréimhse 5 bliana roimh dháta an iarratais seo, an raibh aon bhall den teaghlach faoi réir Orduithe Cúirte faoi na forálacha reachtúla seo a leanas?</w:t>
      </w:r>
    </w:p>
    <w:p w14:paraId="29FA6007" w14:textId="77777777" w:rsidR="0062285C" w:rsidRPr="00C22F86" w:rsidRDefault="0062285C" w:rsidP="0062285C">
      <w:pPr>
        <w:jc w:val="both"/>
        <w:rPr>
          <w:rFonts w:ascii="Arial" w:hAnsi="Arial" w:cs="Arial"/>
          <w:sz w:val="22"/>
          <w:szCs w:val="22"/>
        </w:rPr>
      </w:pPr>
    </w:p>
    <w:p w14:paraId="0542B84D" w14:textId="77777777" w:rsidR="00C518A6" w:rsidRPr="00C22F86" w:rsidRDefault="00C518A6" w:rsidP="00BC7FCD">
      <w:pPr>
        <w:numPr>
          <w:ilvl w:val="0"/>
          <w:numId w:val="5"/>
        </w:numPr>
        <w:jc w:val="both"/>
        <w:rPr>
          <w:rFonts w:ascii="Arial" w:hAnsi="Arial" w:cs="Arial"/>
          <w:sz w:val="22"/>
          <w:szCs w:val="22"/>
        </w:rPr>
      </w:pPr>
      <w:r>
        <w:rPr>
          <w:rFonts w:ascii="Arial" w:hAnsi="Arial" w:cs="Arial"/>
          <w:sz w:val="22"/>
        </w:rPr>
        <w:t>Ailt 3, 3A nó 4 d'Acht na dTithe (Forálacha Ilghnéitheacha), 1997: Faoi réir ordú eisiata nó ordú eisiata eatramhach,</w:t>
      </w:r>
    </w:p>
    <w:p w14:paraId="6BA50796" w14:textId="77777777" w:rsidR="0062285C" w:rsidRPr="00C22F86" w:rsidRDefault="00C518A6" w:rsidP="00BC7FCD">
      <w:pPr>
        <w:numPr>
          <w:ilvl w:val="0"/>
          <w:numId w:val="5"/>
        </w:numPr>
        <w:jc w:val="both"/>
        <w:rPr>
          <w:rFonts w:ascii="Arial" w:hAnsi="Arial" w:cs="Arial"/>
          <w:sz w:val="22"/>
          <w:szCs w:val="22"/>
        </w:rPr>
      </w:pPr>
      <w:r>
        <w:rPr>
          <w:rFonts w:ascii="Arial" w:hAnsi="Arial" w:cs="Arial"/>
          <w:sz w:val="22"/>
        </w:rPr>
        <w:t>Alt 257D d'Acht na Leanaí, 2001 (Uimh. 24 de 2001): Faoi réir ordú iompair, nó</w:t>
      </w:r>
    </w:p>
    <w:p w14:paraId="3520E660" w14:textId="77777777" w:rsidR="00A823A9" w:rsidRPr="00C22F86" w:rsidRDefault="00C518A6" w:rsidP="00BC7FCD">
      <w:pPr>
        <w:numPr>
          <w:ilvl w:val="0"/>
          <w:numId w:val="5"/>
        </w:numPr>
        <w:jc w:val="both"/>
        <w:rPr>
          <w:rFonts w:ascii="Arial" w:hAnsi="Arial" w:cs="Arial"/>
          <w:sz w:val="22"/>
          <w:szCs w:val="22"/>
        </w:rPr>
      </w:pPr>
      <w:r>
        <w:rPr>
          <w:rFonts w:ascii="Arial" w:hAnsi="Arial" w:cs="Arial"/>
          <w:sz w:val="22"/>
        </w:rPr>
        <w:t>Alt 115 den Acht um Cheartas Coiriúil, 2006 (Uimh. 26 de 2006): Faoi réir ordú sibhialta.</w:t>
      </w:r>
    </w:p>
    <w:p w14:paraId="4A32C578" w14:textId="0EB3AC87" w:rsidR="00ED6B4C" w:rsidRPr="00C22F86" w:rsidRDefault="00ED6B4C" w:rsidP="00ED6B4C">
      <w:pPr>
        <w:jc w:val="both"/>
        <w:rPr>
          <w:rFonts w:ascii="Arial" w:hAnsi="Arial" w:cs="Arial"/>
          <w:sz w:val="22"/>
          <w:szCs w:val="22"/>
        </w:rPr>
      </w:pPr>
    </w:p>
    <w:p w14:paraId="18CE6935" w14:textId="4ECF8E63" w:rsidR="00417881" w:rsidRPr="00C22F86" w:rsidRDefault="001A3742" w:rsidP="00ED6B4C">
      <w:pPr>
        <w:jc w:val="both"/>
        <w:rPr>
          <w:rFonts w:ascii="Arial" w:hAnsi="Arial" w:cs="Arial"/>
          <w:sz w:val="22"/>
          <w:szCs w:val="22"/>
        </w:rPr>
      </w:pPr>
      <w:r>
        <w:rPr>
          <w:noProof/>
          <w:lang w:val="en-IE" w:eastAsia="en-IE"/>
        </w:rPr>
        <w:drawing>
          <wp:anchor distT="0" distB="0" distL="114300" distR="114300" simplePos="0" relativeHeight="251660800" behindDoc="0" locked="0" layoutInCell="1" allowOverlap="1" wp14:anchorId="10C278F3" wp14:editId="1A4B1E21">
            <wp:simplePos x="0" y="0"/>
            <wp:positionH relativeFrom="column">
              <wp:posOffset>3934460</wp:posOffset>
            </wp:positionH>
            <wp:positionV relativeFrom="paragraph">
              <wp:posOffset>42545</wp:posOffset>
            </wp:positionV>
            <wp:extent cx="137160" cy="102870"/>
            <wp:effectExtent l="0" t="0" r="0" b="0"/>
            <wp:wrapNone/>
            <wp:docPr id="2" name="Text Box 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37160" cy="102870"/>
                    </a:xfrm>
                    <a:prstGeom prst="rect">
                      <a:avLst/>
                    </a:prstGeom>
                    <a:solidFill>
                      <a:srgbClr val="FFFFFF"/>
                    </a:solidFill>
                    <a:ln w="9525">
                      <a:solidFill>
                        <a:srgbClr val="000000"/>
                      </a:solidFill>
                      <a:miter lim="800%"/>
                      <a:headEnd/>
                      <a:tailEnd/>
                    </a:ln>
                  </wp:spPr>
                  <wp:txbx>
                    <wne:txbxContent>
                      <w:p w14:paraId="5ECDD3B2" w14:textId="77777777" w:rsidR="00ED4985" w:rsidRDefault="00CB0A79" w:rsidP="00417881"/>
                      <w:p w14:paraId="193F3AFE" w14:textId="77777777" w:rsidR="00ED4985" w:rsidRDefault="00CB0A79" w:rsidP="00417881"/>
                      <w:p w14:paraId="29C6E842" w14:textId="77777777" w:rsidR="00ED4985" w:rsidRDefault="00CB0A79" w:rsidP="00417881"/>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61824" behindDoc="0" locked="0" layoutInCell="1" allowOverlap="1" wp14:anchorId="5324312A" wp14:editId="4F8BA722">
            <wp:simplePos x="0" y="0"/>
            <wp:positionH relativeFrom="column">
              <wp:posOffset>2316480</wp:posOffset>
            </wp:positionH>
            <wp:positionV relativeFrom="paragraph">
              <wp:posOffset>22225</wp:posOffset>
            </wp:positionV>
            <wp:extent cx="137160" cy="102870"/>
            <wp:effectExtent l="0" t="0" r="0" b="0"/>
            <wp:wrapNone/>
            <wp:docPr id="1" name="Text Box 1"/>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37160" cy="102870"/>
                    </a:xfrm>
                    <a:prstGeom prst="rect">
                      <a:avLst/>
                    </a:prstGeom>
                    <a:solidFill>
                      <a:srgbClr val="FFFFFF"/>
                    </a:solidFill>
                    <a:ln w="9525">
                      <a:solidFill>
                        <a:srgbClr val="000000"/>
                      </a:solidFill>
                      <a:miter lim="800%"/>
                      <a:headEnd/>
                      <a:tailEnd/>
                    </a:ln>
                  </wp:spPr>
                  <wp:txbx>
                    <wne:txbxContent>
                      <w:p w14:paraId="755E70AA" w14:textId="77777777" w:rsidR="00ED4985" w:rsidRDefault="00CB0A79" w:rsidP="00417881"/>
                      <w:p w14:paraId="43152E02" w14:textId="77777777" w:rsidR="00ED4985" w:rsidRDefault="00CB0A79" w:rsidP="00417881"/>
                      <w:p w14:paraId="1E92CD22" w14:textId="77777777" w:rsidR="00ED4985" w:rsidRDefault="00CB0A79" w:rsidP="00417881"/>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417881">
        <w:rPr>
          <w:rFonts w:ascii="Arial" w:hAnsi="Arial" w:cs="Arial"/>
          <w:sz w:val="22"/>
        </w:rPr>
        <w:tab/>
      </w:r>
      <w:r w:rsidR="00417881">
        <w:rPr>
          <w:rFonts w:ascii="Arial" w:hAnsi="Arial" w:cs="Arial"/>
          <w:sz w:val="22"/>
        </w:rPr>
        <w:tab/>
      </w:r>
      <w:r w:rsidR="00417881">
        <w:rPr>
          <w:rFonts w:ascii="Arial" w:hAnsi="Arial" w:cs="Arial"/>
          <w:sz w:val="22"/>
        </w:rPr>
        <w:tab/>
      </w:r>
      <w:r w:rsidR="00417881">
        <w:rPr>
          <w:rFonts w:ascii="Arial" w:hAnsi="Arial" w:cs="Arial"/>
          <w:sz w:val="22"/>
        </w:rPr>
        <w:tab/>
        <w:t>Bhí:</w:t>
      </w:r>
      <w:r w:rsidR="00417881">
        <w:rPr>
          <w:rFonts w:ascii="Arial" w:hAnsi="Arial" w:cs="Arial"/>
          <w:sz w:val="22"/>
        </w:rPr>
        <w:tab/>
      </w:r>
      <w:r w:rsidR="00417881">
        <w:rPr>
          <w:rFonts w:ascii="Arial" w:hAnsi="Arial" w:cs="Arial"/>
          <w:sz w:val="22"/>
        </w:rPr>
        <w:tab/>
      </w:r>
      <w:r w:rsidR="00417881">
        <w:rPr>
          <w:rFonts w:ascii="Arial" w:hAnsi="Arial" w:cs="Arial"/>
          <w:sz w:val="22"/>
        </w:rPr>
        <w:tab/>
        <w:t>Ní raibh:</w:t>
      </w:r>
    </w:p>
    <w:p w14:paraId="41A6DD36" w14:textId="77777777" w:rsidR="00417881" w:rsidRPr="00C22F86" w:rsidRDefault="00417881" w:rsidP="00ED6B4C">
      <w:pPr>
        <w:jc w:val="both"/>
        <w:rPr>
          <w:rFonts w:ascii="Arial" w:hAnsi="Arial" w:cs="Arial"/>
          <w:sz w:val="22"/>
          <w:szCs w:val="22"/>
        </w:rPr>
      </w:pPr>
    </w:p>
    <w:p w14:paraId="39813AFB" w14:textId="77777777" w:rsidR="00ED6B4C" w:rsidRPr="00C22F86" w:rsidRDefault="00ED6B4C" w:rsidP="00ED6B4C">
      <w:pPr>
        <w:jc w:val="both"/>
        <w:rPr>
          <w:rFonts w:ascii="Arial" w:hAnsi="Arial" w:cs="Arial"/>
          <w:sz w:val="22"/>
          <w:szCs w:val="22"/>
        </w:rPr>
      </w:pPr>
      <w:r>
        <w:rPr>
          <w:rFonts w:ascii="Arial" w:hAnsi="Arial" w:cs="Arial"/>
          <w:sz w:val="22"/>
        </w:rPr>
        <w:t>Más ‘Bhí’ an freagra, tabhair an mioneolas, le do thoil: ________________________________________________________</w:t>
      </w:r>
    </w:p>
    <w:p w14:paraId="2DC08B46" w14:textId="77777777" w:rsidR="00ED6B4C" w:rsidRPr="00C22F86" w:rsidRDefault="00417881" w:rsidP="00ED6B4C">
      <w:pPr>
        <w:jc w:val="both"/>
        <w:rPr>
          <w:rFonts w:ascii="Arial" w:hAnsi="Arial" w:cs="Arial"/>
          <w:sz w:val="22"/>
          <w:szCs w:val="22"/>
        </w:rPr>
      </w:pPr>
      <w:r>
        <w:rPr>
          <w:rFonts w:ascii="Arial" w:hAnsi="Arial" w:cs="Arial"/>
          <w:sz w:val="22"/>
        </w:rPr>
        <w:t>(lena n-áirítear ainm, seoladh agus sonraí an ordaithe)</w:t>
      </w:r>
    </w:p>
    <w:p w14:paraId="4EABB8F9" w14:textId="77777777" w:rsidR="00417881" w:rsidRPr="00C22F86" w:rsidRDefault="00417881" w:rsidP="008465EC">
      <w:pPr>
        <w:jc w:val="both"/>
        <w:rPr>
          <w:rFonts w:ascii="Arial" w:hAnsi="Arial" w:cs="Arial"/>
          <w:b/>
          <w:sz w:val="22"/>
          <w:szCs w:val="22"/>
        </w:rPr>
      </w:pPr>
    </w:p>
    <w:p w14:paraId="2CE3F94E" w14:textId="77777777" w:rsidR="006E391B" w:rsidRPr="00C22F86" w:rsidRDefault="006E391B" w:rsidP="007B2F31">
      <w:pPr>
        <w:jc w:val="center"/>
        <w:rPr>
          <w:rFonts w:ascii="Arial" w:hAnsi="Arial" w:cs="Arial"/>
          <w:b/>
          <w:sz w:val="22"/>
          <w:szCs w:val="22"/>
        </w:rPr>
      </w:pPr>
      <w:r>
        <w:rPr>
          <w:rFonts w:ascii="Arial" w:hAnsi="Arial" w:cs="Arial"/>
          <w:b/>
          <w:sz w:val="22"/>
        </w:rPr>
        <w:t>TÁBHACHTACH - Faisnéis faoi bhráid an iarratasóra</w:t>
      </w:r>
    </w:p>
    <w:p w14:paraId="40DFFECD" w14:textId="77777777" w:rsidR="006E391B" w:rsidRPr="00C22F86" w:rsidRDefault="006E391B" w:rsidP="008465EC">
      <w:pPr>
        <w:jc w:val="both"/>
        <w:rPr>
          <w:rFonts w:ascii="Arial" w:hAnsi="Arial" w:cs="Arial"/>
          <w:b/>
          <w:sz w:val="22"/>
          <w:szCs w:val="22"/>
        </w:rPr>
      </w:pPr>
    </w:p>
    <w:p w14:paraId="6C3ED3AA" w14:textId="77777777" w:rsidR="0060022C" w:rsidRPr="00C22F86" w:rsidRDefault="00DE7C0F" w:rsidP="008465EC">
      <w:pPr>
        <w:jc w:val="both"/>
        <w:rPr>
          <w:rFonts w:ascii="Arial" w:hAnsi="Arial" w:cs="Arial"/>
          <w:b/>
          <w:sz w:val="22"/>
          <w:szCs w:val="22"/>
        </w:rPr>
      </w:pPr>
      <w:r>
        <w:rPr>
          <w:rFonts w:ascii="Arial" w:hAnsi="Arial" w:cs="Arial"/>
          <w:b/>
          <w:sz w:val="22"/>
        </w:rPr>
        <w:t xml:space="preserve">Fógra faoi Chionta </w:t>
      </w:r>
    </w:p>
    <w:p w14:paraId="414B0EC1" w14:textId="77777777" w:rsidR="008465EC" w:rsidRPr="00C22F86" w:rsidRDefault="00F97892" w:rsidP="008465EC">
      <w:pPr>
        <w:jc w:val="both"/>
        <w:rPr>
          <w:rFonts w:ascii="Arial" w:hAnsi="Arial" w:cs="Arial"/>
          <w:sz w:val="22"/>
          <w:szCs w:val="22"/>
        </w:rPr>
      </w:pPr>
      <w:r>
        <w:rPr>
          <w:rFonts w:ascii="Arial" w:hAnsi="Arial" w:cs="Arial"/>
          <w:sz w:val="22"/>
        </w:rPr>
        <w:t>Forálann alt 32(7) d'Acht na dTithe (Forálacha Ilghnéitheacha), 2009, agus alt 6 den Acht Fíneálacha, 2010, gur cion, atá inphionóis faoin alt seo ar a chiontú le fíneáil aicme C (i.e. méid nach mó ná €2,500 ach níos mó ná €1,000), do dhuine faisnéis nó doiciméid atá bréagach nó míthreorach a sholáthar go feasach nó chun aon fhíoras ábhartha i ndáil le ceannach tí a cheilt go feasach faoi Chuid 3 d'Acht na dTithe (Forálacha Ilghnéitheacha), 2014. Forálann alt 32(8) d’Acht 2009 go bhféadann údarás tithíochta aon chaiteachas níos airde a thabhaigh an t-údarás ar dhíol tí a ghnóthú ó dhuine a chiontaítear i gcion faoi alt 32(7) de bharr go bhfuiltear ag brath ar fhaisnéis bhréagach, mhíthreorach nó neamhnochta.</w:t>
      </w:r>
    </w:p>
    <w:p w14:paraId="7781CE76" w14:textId="77777777" w:rsidR="008465EC" w:rsidRPr="00C22F86" w:rsidRDefault="008465EC" w:rsidP="008465EC">
      <w:pPr>
        <w:jc w:val="both"/>
        <w:rPr>
          <w:rFonts w:ascii="Arial" w:hAnsi="Arial" w:cs="Arial"/>
          <w:sz w:val="22"/>
          <w:szCs w:val="22"/>
        </w:rPr>
      </w:pPr>
    </w:p>
    <w:p w14:paraId="49DA8897" w14:textId="77777777" w:rsidR="00F97892" w:rsidRPr="00C22F86" w:rsidRDefault="00F97892" w:rsidP="008465EC">
      <w:pPr>
        <w:jc w:val="both"/>
        <w:rPr>
          <w:rFonts w:ascii="Arial" w:hAnsi="Arial" w:cs="Arial"/>
          <w:b/>
          <w:sz w:val="22"/>
          <w:szCs w:val="22"/>
        </w:rPr>
      </w:pPr>
      <w:r>
        <w:rPr>
          <w:rFonts w:ascii="Arial" w:hAnsi="Arial" w:cs="Arial"/>
          <w:b/>
          <w:sz w:val="22"/>
        </w:rPr>
        <w:t>Tiomsú agus Úsáid Sonraí</w:t>
      </w:r>
    </w:p>
    <w:p w14:paraId="5FB6EF48" w14:textId="77777777" w:rsidR="002B1095" w:rsidRPr="00C22F86" w:rsidRDefault="00706C6F" w:rsidP="008465EC">
      <w:pPr>
        <w:jc w:val="both"/>
        <w:rPr>
          <w:rFonts w:ascii="Arial" w:hAnsi="Arial" w:cs="Arial"/>
          <w:sz w:val="22"/>
          <w:szCs w:val="22"/>
        </w:rPr>
      </w:pPr>
      <w:r>
        <w:rPr>
          <w:rFonts w:ascii="Arial" w:hAnsi="Arial" w:cs="Arial"/>
          <w:sz w:val="22"/>
        </w:rPr>
        <w:t>Tá feidhm iomlán ag do chearta mar ábhar sonraí faoin Rialachán Ginearálta maidir le Cosaint Sonraí (GDPR) agus leagfar amach go soiléir iad sna beartais agus nósanna imeachta um chosaint sonraí ábhartha don údarás áitiúil a bhfuil d’iarratas á chur isteach agat chuige. Má ritheann aon cheist leat maidir le do chearta faoin GDPR, féadann tú teagmháil a dhéanamh leis an Oifigeach Cosanta Sonraí ainmnithe don údarás áitiúil sin. Soláthróidh an t-údarás áitiúil sonraí maidir le conas do cheist a chur isteach go díreach.</w:t>
      </w:r>
    </w:p>
    <w:p w14:paraId="0806829D" w14:textId="77777777" w:rsidR="00706C6F" w:rsidRPr="00C22F86" w:rsidRDefault="00706C6F" w:rsidP="008465EC">
      <w:pPr>
        <w:jc w:val="both"/>
        <w:rPr>
          <w:rFonts w:ascii="Arial" w:hAnsi="Arial" w:cs="Arial"/>
          <w:sz w:val="22"/>
          <w:szCs w:val="22"/>
        </w:rPr>
      </w:pPr>
    </w:p>
    <w:p w14:paraId="7CCD7242" w14:textId="77777777" w:rsidR="00320646" w:rsidRPr="00C22F86" w:rsidRDefault="00320646" w:rsidP="008465EC">
      <w:pPr>
        <w:jc w:val="both"/>
        <w:rPr>
          <w:rFonts w:ascii="Arial" w:hAnsi="Arial" w:cs="Arial"/>
          <w:b/>
          <w:sz w:val="22"/>
          <w:szCs w:val="22"/>
        </w:rPr>
      </w:pPr>
      <w:r>
        <w:rPr>
          <w:rFonts w:ascii="Arial" w:hAnsi="Arial" w:cs="Arial"/>
          <w:b/>
          <w:sz w:val="22"/>
        </w:rPr>
        <w:t>Eolas sa Bhreis</w:t>
      </w:r>
    </w:p>
    <w:p w14:paraId="70A55B24" w14:textId="77777777" w:rsidR="00320646" w:rsidRPr="00C22F86" w:rsidRDefault="00320646" w:rsidP="008465EC">
      <w:pPr>
        <w:jc w:val="both"/>
        <w:rPr>
          <w:rFonts w:ascii="Arial" w:hAnsi="Arial" w:cs="Arial"/>
          <w:sz w:val="22"/>
          <w:szCs w:val="22"/>
        </w:rPr>
      </w:pPr>
      <w:r>
        <w:rPr>
          <w:rFonts w:ascii="Arial" w:hAnsi="Arial" w:cs="Arial"/>
          <w:sz w:val="22"/>
        </w:rPr>
        <w:t xml:space="preserve">Nuair a iarrann </w:t>
      </w:r>
      <w:r>
        <w:rPr>
          <w:rFonts w:ascii="Arial" w:hAnsi="Arial" w:cs="Arial"/>
          <w:color w:val="FF0000"/>
          <w:sz w:val="22"/>
        </w:rPr>
        <w:t>Ainm na Comhairle</w:t>
      </w:r>
      <w:r>
        <w:rPr>
          <w:rFonts w:ascii="Arial" w:hAnsi="Arial" w:cs="Arial"/>
          <w:sz w:val="22"/>
        </w:rPr>
        <w:t xml:space="preserve"> é, ní mór don iarratasóir/do na hiarratasóirí faisnéis bhreise a sholáthar laistigh de cheithre seachtaine. </w:t>
      </w:r>
    </w:p>
    <w:p w14:paraId="12A65603" w14:textId="77777777" w:rsidR="00320646" w:rsidRPr="00C22F86" w:rsidRDefault="00320646" w:rsidP="008465EC">
      <w:pPr>
        <w:jc w:val="both"/>
        <w:rPr>
          <w:rFonts w:ascii="Arial" w:hAnsi="Arial" w:cs="Arial"/>
          <w:sz w:val="22"/>
          <w:szCs w:val="22"/>
        </w:rPr>
      </w:pPr>
    </w:p>
    <w:p w14:paraId="123E7427" w14:textId="77777777" w:rsidR="00320646" w:rsidRPr="00C22F86" w:rsidRDefault="00320646" w:rsidP="008465EC">
      <w:pPr>
        <w:jc w:val="both"/>
        <w:rPr>
          <w:rFonts w:ascii="Arial" w:hAnsi="Arial" w:cs="Arial"/>
          <w:sz w:val="22"/>
          <w:szCs w:val="22"/>
        </w:rPr>
      </w:pPr>
      <w:r>
        <w:rPr>
          <w:rFonts w:ascii="Arial" w:hAnsi="Arial" w:cs="Arial"/>
          <w:sz w:val="22"/>
        </w:rPr>
        <w:lastRenderedPageBreak/>
        <w:t xml:space="preserve">Tá gach comhfhreagras idir </w:t>
      </w:r>
      <w:r>
        <w:rPr>
          <w:rFonts w:ascii="Arial" w:hAnsi="Arial" w:cs="Arial"/>
          <w:color w:val="FF0000"/>
          <w:sz w:val="22"/>
        </w:rPr>
        <w:t>Ainm na Comhairle</w:t>
      </w:r>
      <w:r>
        <w:rPr>
          <w:rFonts w:ascii="Arial" w:hAnsi="Arial" w:cs="Arial"/>
          <w:sz w:val="22"/>
        </w:rPr>
        <w:t xml:space="preserve"> agus an t-iarratasóir/na hiarratasóirí gan dochar agus faoi réir aon Ordú um Aistriú.</w:t>
      </w:r>
    </w:p>
    <w:p w14:paraId="00FAC574" w14:textId="77777777" w:rsidR="00320646" w:rsidRPr="00C22F86" w:rsidRDefault="00320646" w:rsidP="008465EC">
      <w:pPr>
        <w:jc w:val="both"/>
        <w:rPr>
          <w:rFonts w:ascii="Arial" w:hAnsi="Arial" w:cs="Arial"/>
          <w:sz w:val="22"/>
          <w:szCs w:val="22"/>
        </w:rPr>
      </w:pPr>
    </w:p>
    <w:p w14:paraId="2F7598FB" w14:textId="77777777" w:rsidR="0020721A" w:rsidRPr="00C22F86" w:rsidRDefault="0020721A" w:rsidP="00A823A9">
      <w:pPr>
        <w:jc w:val="both"/>
        <w:rPr>
          <w:rFonts w:ascii="Arial" w:hAnsi="Arial" w:cs="Arial"/>
          <w:b/>
          <w:sz w:val="22"/>
          <w:szCs w:val="22"/>
        </w:rPr>
      </w:pPr>
    </w:p>
    <w:p w14:paraId="4D7AA49C" w14:textId="77777777" w:rsidR="0020721A" w:rsidRPr="00C22F86" w:rsidRDefault="0020721A" w:rsidP="00A823A9">
      <w:pPr>
        <w:jc w:val="both"/>
        <w:rPr>
          <w:rFonts w:ascii="Arial" w:hAnsi="Arial" w:cs="Arial"/>
          <w:b/>
          <w:sz w:val="22"/>
          <w:szCs w:val="22"/>
        </w:rPr>
      </w:pPr>
    </w:p>
    <w:p w14:paraId="7509C854" w14:textId="77777777" w:rsidR="00A823A9" w:rsidRPr="00C22F86" w:rsidRDefault="00A823A9" w:rsidP="00A823A9">
      <w:pPr>
        <w:jc w:val="both"/>
        <w:rPr>
          <w:rFonts w:ascii="Arial" w:hAnsi="Arial" w:cs="Arial"/>
          <w:b/>
          <w:sz w:val="22"/>
          <w:szCs w:val="22"/>
        </w:rPr>
      </w:pPr>
      <w:r>
        <w:rPr>
          <w:rFonts w:ascii="Arial" w:hAnsi="Arial" w:cs="Arial"/>
          <w:b/>
          <w:sz w:val="22"/>
        </w:rPr>
        <w:t xml:space="preserve">Dearbhú </w:t>
      </w:r>
    </w:p>
    <w:p w14:paraId="135723F9" w14:textId="77777777" w:rsidR="0006117E" w:rsidRPr="00C22F86" w:rsidRDefault="00A823A9" w:rsidP="00377CE4">
      <w:pPr>
        <w:jc w:val="both"/>
        <w:rPr>
          <w:rFonts w:ascii="Arial" w:hAnsi="Arial" w:cs="Arial"/>
          <w:sz w:val="22"/>
          <w:szCs w:val="22"/>
        </w:rPr>
      </w:pPr>
      <w:r>
        <w:rPr>
          <w:rFonts w:ascii="Arial" w:hAnsi="Arial" w:cs="Arial"/>
          <w:sz w:val="22"/>
        </w:rPr>
        <w:t xml:space="preserve">Déanaim/Déanaimid* leis seo iarratas chuig </w:t>
      </w:r>
      <w:r>
        <w:rPr>
          <w:rFonts w:ascii="Arial" w:hAnsi="Arial" w:cs="Arial"/>
          <w:color w:val="FF0000"/>
          <w:sz w:val="22"/>
        </w:rPr>
        <w:t>Ainm na Comhairle</w:t>
      </w:r>
      <w:r>
        <w:rPr>
          <w:rFonts w:ascii="Arial" w:hAnsi="Arial" w:cs="Arial"/>
          <w:sz w:val="22"/>
        </w:rPr>
        <w:t xml:space="preserve"> chun an teach thuas a cheannach faoi théarmaí Scéim Cheannaigh (Incriminteach) ag Tionóntaí, 2016. </w:t>
      </w:r>
    </w:p>
    <w:p w14:paraId="110BB8D7" w14:textId="77777777" w:rsidR="0006117E" w:rsidRPr="00C22F86" w:rsidRDefault="0006117E" w:rsidP="00377CE4">
      <w:pPr>
        <w:jc w:val="both"/>
        <w:rPr>
          <w:rFonts w:ascii="Arial" w:hAnsi="Arial" w:cs="Arial"/>
          <w:sz w:val="22"/>
          <w:szCs w:val="22"/>
        </w:rPr>
      </w:pPr>
    </w:p>
    <w:p w14:paraId="09BEB81F" w14:textId="77777777" w:rsidR="0006117E" w:rsidRPr="00C22F86" w:rsidRDefault="00E9177F" w:rsidP="00377CE4">
      <w:pPr>
        <w:jc w:val="both"/>
        <w:rPr>
          <w:rFonts w:ascii="Arial" w:hAnsi="Arial" w:cs="Arial"/>
          <w:sz w:val="22"/>
          <w:szCs w:val="22"/>
        </w:rPr>
      </w:pPr>
      <w:r>
        <w:rPr>
          <w:rFonts w:ascii="Arial" w:hAnsi="Arial" w:cs="Arial"/>
          <w:sz w:val="22"/>
        </w:rPr>
        <w:t xml:space="preserve">Glacaim/Glacaimid* leis nach gciallaíonn díol tí faoin scéim seo aon bharánta ó thaobh an údaráis tithíochta de maidir le deisriocht nó bail an tí nó a oiriúnacht i dtaobh áitreabh cónaithe do dhaoine agus de bharr go mbeidh an teach á luacháil ar bhonn riocht reatha, níl aon cheangal ar an údarás tithíochta an teach atá á cheannach faoin scéim a chur i riocht struchtúrach maith sula ndíoltar é. </w:t>
      </w:r>
    </w:p>
    <w:p w14:paraId="74AA3096" w14:textId="77777777" w:rsidR="0006117E" w:rsidRPr="00C22F86" w:rsidRDefault="0006117E" w:rsidP="00377CE4">
      <w:pPr>
        <w:jc w:val="both"/>
        <w:rPr>
          <w:rFonts w:ascii="Arial" w:hAnsi="Arial" w:cs="Arial"/>
          <w:sz w:val="22"/>
          <w:szCs w:val="22"/>
        </w:rPr>
      </w:pPr>
    </w:p>
    <w:p w14:paraId="4016D497" w14:textId="77777777" w:rsidR="0006117E" w:rsidRPr="00C22F86" w:rsidRDefault="00CB38DE" w:rsidP="00377CE4">
      <w:pPr>
        <w:jc w:val="both"/>
        <w:rPr>
          <w:rFonts w:ascii="Arial" w:hAnsi="Arial" w:cs="Arial"/>
          <w:sz w:val="22"/>
          <w:szCs w:val="22"/>
        </w:rPr>
      </w:pPr>
      <w:r>
        <w:rPr>
          <w:rFonts w:ascii="Arial" w:hAnsi="Arial" w:cs="Arial"/>
          <w:sz w:val="22"/>
        </w:rPr>
        <w:t xml:space="preserve">Glacaim/Glacaimid* gurb é an ceannaitheoir atá freagrach as cothabháil agus deisiú an áitribh tar éis an díola. </w:t>
      </w:r>
    </w:p>
    <w:p w14:paraId="46E6867D" w14:textId="77777777" w:rsidR="0006117E" w:rsidRPr="00C22F86" w:rsidRDefault="0006117E" w:rsidP="00377CE4">
      <w:pPr>
        <w:jc w:val="both"/>
        <w:rPr>
          <w:rFonts w:ascii="Arial" w:hAnsi="Arial" w:cs="Arial"/>
          <w:sz w:val="22"/>
          <w:szCs w:val="22"/>
        </w:rPr>
      </w:pPr>
    </w:p>
    <w:p w14:paraId="14C236E4" w14:textId="77777777" w:rsidR="0006117E" w:rsidRPr="00C22F86" w:rsidRDefault="00CB38DE" w:rsidP="00377CE4">
      <w:pPr>
        <w:jc w:val="both"/>
        <w:rPr>
          <w:rFonts w:ascii="Arial" w:hAnsi="Arial" w:cs="Arial"/>
          <w:sz w:val="22"/>
          <w:szCs w:val="22"/>
        </w:rPr>
      </w:pPr>
      <w:r>
        <w:rPr>
          <w:rFonts w:ascii="Arial" w:hAnsi="Arial" w:cs="Arial"/>
          <w:sz w:val="22"/>
        </w:rPr>
        <w:t xml:space="preserve">Glacaim/Glacaimid leis, mura n-ordaítear a mhalairt, go socróidh </w:t>
      </w:r>
      <w:r>
        <w:rPr>
          <w:rFonts w:ascii="Arial" w:hAnsi="Arial" w:cs="Arial"/>
          <w:color w:val="FF0000"/>
          <w:sz w:val="22"/>
        </w:rPr>
        <w:t xml:space="preserve">Ainm na Comhairle </w:t>
      </w:r>
      <w:r>
        <w:rPr>
          <w:rFonts w:ascii="Arial" w:hAnsi="Arial" w:cs="Arial"/>
          <w:sz w:val="22"/>
        </w:rPr>
        <w:t xml:space="preserve">nuair a chuirtear an ceannach i gcrích go mbeidh an teach dílsithe i gcomhainmneacha an tionónta agus a c(h)éile/a p(h)áirtí. </w:t>
      </w:r>
    </w:p>
    <w:p w14:paraId="79C07542" w14:textId="77777777" w:rsidR="0006117E" w:rsidRPr="00C22F86" w:rsidRDefault="0006117E" w:rsidP="00377CE4">
      <w:pPr>
        <w:jc w:val="both"/>
        <w:rPr>
          <w:rFonts w:ascii="Arial" w:hAnsi="Arial" w:cs="Arial"/>
          <w:sz w:val="22"/>
          <w:szCs w:val="22"/>
        </w:rPr>
      </w:pPr>
    </w:p>
    <w:p w14:paraId="675F5A2A" w14:textId="77777777" w:rsidR="0006117E" w:rsidRPr="00C22F86" w:rsidRDefault="00377CE4" w:rsidP="00377CE4">
      <w:pPr>
        <w:jc w:val="both"/>
        <w:rPr>
          <w:rFonts w:ascii="Arial" w:hAnsi="Arial" w:cs="Arial"/>
          <w:sz w:val="22"/>
          <w:szCs w:val="22"/>
        </w:rPr>
      </w:pPr>
      <w:r>
        <w:rPr>
          <w:rFonts w:ascii="Arial" w:hAnsi="Arial" w:cs="Arial"/>
          <w:sz w:val="22"/>
        </w:rPr>
        <w:t xml:space="preserve">Dearbhaím/Dearbhaímid* go bhfuil an fhaisnéis agus na sonraí atá curtha ar fáil agam/againn ar an iarratas seo fíor agus cruinn. </w:t>
      </w:r>
    </w:p>
    <w:p w14:paraId="5012DA65" w14:textId="77777777" w:rsidR="0006117E" w:rsidRPr="00C22F86" w:rsidRDefault="0006117E" w:rsidP="00377CE4">
      <w:pPr>
        <w:jc w:val="both"/>
        <w:rPr>
          <w:rFonts w:ascii="Arial" w:hAnsi="Arial" w:cs="Arial"/>
          <w:sz w:val="22"/>
          <w:szCs w:val="22"/>
        </w:rPr>
      </w:pPr>
    </w:p>
    <w:p w14:paraId="7E51260F" w14:textId="77777777" w:rsidR="0006117E" w:rsidRPr="00C22F86" w:rsidRDefault="00377CE4" w:rsidP="00377CE4">
      <w:pPr>
        <w:jc w:val="both"/>
        <w:rPr>
          <w:rFonts w:ascii="Arial" w:hAnsi="Arial" w:cs="Arial"/>
          <w:sz w:val="22"/>
          <w:szCs w:val="22"/>
        </w:rPr>
      </w:pPr>
      <w:r>
        <w:rPr>
          <w:rFonts w:ascii="Arial" w:hAnsi="Arial" w:cs="Arial"/>
          <w:sz w:val="22"/>
        </w:rPr>
        <w:t xml:space="preserve">Tugaim/Tugaimid* údarás don údarás tithíochta cibé fiosrúcháin a mheasann sé atá riachtanach chun na sonraí atá i m’iarratas/ár n-iarratas a fhíorú. </w:t>
      </w:r>
    </w:p>
    <w:p w14:paraId="0A2E17B2" w14:textId="77777777" w:rsidR="00987887" w:rsidRPr="00C22F86" w:rsidRDefault="00377CE4" w:rsidP="00377CE4">
      <w:pPr>
        <w:jc w:val="both"/>
        <w:rPr>
          <w:rFonts w:ascii="Arial" w:hAnsi="Arial" w:cs="Arial"/>
          <w:sz w:val="22"/>
          <w:szCs w:val="22"/>
        </w:rPr>
      </w:pPr>
      <w:r>
        <w:rPr>
          <w:rFonts w:ascii="Arial" w:hAnsi="Arial" w:cs="Arial"/>
          <w:sz w:val="22"/>
        </w:rPr>
        <w:t xml:space="preserve">Tuigim/Tuigimid* gur cion ar féidir ionchúiseamh a bheith mar thoradh air é má thugtar faisnéis bhréagach nó mhíthreorach. </w:t>
      </w:r>
    </w:p>
    <w:p w14:paraId="254FC016" w14:textId="77777777" w:rsidR="00987887" w:rsidRPr="00C22F86" w:rsidRDefault="00987887" w:rsidP="00377CE4">
      <w:pPr>
        <w:jc w:val="both"/>
        <w:rPr>
          <w:rFonts w:ascii="Arial" w:hAnsi="Arial" w:cs="Arial"/>
          <w:sz w:val="22"/>
          <w:szCs w:val="22"/>
        </w:rPr>
      </w:pPr>
    </w:p>
    <w:p w14:paraId="7F88DD36" w14:textId="77777777" w:rsidR="004E5D73" w:rsidRPr="00C22F86" w:rsidRDefault="000767FF" w:rsidP="00377CE4">
      <w:pPr>
        <w:jc w:val="both"/>
        <w:rPr>
          <w:rFonts w:ascii="Arial" w:hAnsi="Arial" w:cs="Arial"/>
          <w:sz w:val="22"/>
          <w:szCs w:val="22"/>
        </w:rPr>
      </w:pPr>
      <w:r>
        <w:rPr>
          <w:rFonts w:ascii="Arial" w:hAnsi="Arial" w:cs="Arial"/>
          <w:sz w:val="22"/>
        </w:rPr>
        <w:t>* (Scrios nuair is cuí)</w:t>
      </w:r>
    </w:p>
    <w:p w14:paraId="409B5CEC" w14:textId="77777777" w:rsidR="004E5D73" w:rsidRPr="00C22F86" w:rsidRDefault="004E5D73" w:rsidP="00A823A9">
      <w:pPr>
        <w:jc w:val="both"/>
        <w:rPr>
          <w:rFonts w:ascii="Arial" w:hAnsi="Arial" w:cs="Arial"/>
          <w:sz w:val="22"/>
          <w:szCs w:val="22"/>
        </w:rPr>
      </w:pPr>
    </w:p>
    <w:p w14:paraId="2348B0C3" w14:textId="77777777" w:rsidR="005C1CE9" w:rsidRPr="00C22F86" w:rsidRDefault="005C1CE9" w:rsidP="00A823A9">
      <w:pPr>
        <w:jc w:val="both"/>
        <w:rPr>
          <w:rFonts w:ascii="Arial" w:hAnsi="Arial" w:cs="Arial"/>
          <w:sz w:val="22"/>
          <w:szCs w:val="22"/>
        </w:rPr>
      </w:pPr>
    </w:p>
    <w:p w14:paraId="36B1F950" w14:textId="77777777" w:rsidR="00A823A9" w:rsidRPr="00C22F86" w:rsidRDefault="00A823A9" w:rsidP="00A823A9">
      <w:pPr>
        <w:jc w:val="both"/>
        <w:rPr>
          <w:rFonts w:ascii="Arial" w:hAnsi="Arial" w:cs="Arial"/>
          <w:sz w:val="22"/>
          <w:szCs w:val="22"/>
        </w:rPr>
      </w:pPr>
      <w:r>
        <w:rPr>
          <w:rFonts w:ascii="Arial" w:hAnsi="Arial" w:cs="Arial"/>
          <w:sz w:val="22"/>
        </w:rPr>
        <w:t>Síniú:</w:t>
      </w:r>
      <w:r>
        <w:rPr>
          <w:rFonts w:ascii="Arial" w:hAnsi="Arial" w:cs="Arial"/>
          <w:sz w:val="22"/>
        </w:rPr>
        <w:tab/>
        <w:t xml:space="preserve">________________________ </w:t>
      </w:r>
      <w:r>
        <w:rPr>
          <w:rFonts w:ascii="Arial" w:hAnsi="Arial" w:cs="Arial"/>
          <w:sz w:val="22"/>
        </w:rPr>
        <w:tab/>
        <w:t>Síniú:_______________________</w:t>
      </w:r>
    </w:p>
    <w:p w14:paraId="64B64F0C" w14:textId="77777777" w:rsidR="00A823A9" w:rsidRPr="00C22F86" w:rsidRDefault="00A823A9" w:rsidP="00A823A9">
      <w:pPr>
        <w:jc w:val="both"/>
        <w:rPr>
          <w:rFonts w:ascii="Arial" w:hAnsi="Arial" w:cs="Arial"/>
          <w:sz w:val="22"/>
          <w:szCs w:val="22"/>
        </w:rPr>
      </w:pPr>
      <w:r>
        <w:rPr>
          <w:rFonts w:ascii="Arial" w:hAnsi="Arial" w:cs="Arial"/>
          <w:sz w:val="22"/>
        </w:rPr>
        <w:tab/>
      </w:r>
      <w:r>
        <w:rPr>
          <w:rFonts w:ascii="Arial" w:hAnsi="Arial" w:cs="Arial"/>
          <w:sz w:val="22"/>
        </w:rPr>
        <w:tab/>
        <w:t>Tionónta</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Comhthionónta</w:t>
      </w:r>
    </w:p>
    <w:p w14:paraId="41036929" w14:textId="77777777" w:rsidR="00A422EB" w:rsidRPr="00C22F86" w:rsidRDefault="00A422EB" w:rsidP="00A823A9">
      <w:pPr>
        <w:jc w:val="both"/>
        <w:rPr>
          <w:rFonts w:ascii="Arial" w:hAnsi="Arial" w:cs="Arial"/>
          <w:sz w:val="22"/>
          <w:szCs w:val="22"/>
        </w:rPr>
      </w:pPr>
    </w:p>
    <w:p w14:paraId="3AE60FA7" w14:textId="77777777" w:rsidR="00A823A9" w:rsidRPr="00C22F86" w:rsidRDefault="00A823A9" w:rsidP="00A823A9">
      <w:pPr>
        <w:jc w:val="both"/>
        <w:rPr>
          <w:rFonts w:ascii="Arial" w:hAnsi="Arial" w:cs="Arial"/>
          <w:sz w:val="22"/>
          <w:szCs w:val="22"/>
        </w:rPr>
      </w:pPr>
      <w:r>
        <w:rPr>
          <w:rFonts w:ascii="Arial" w:hAnsi="Arial" w:cs="Arial"/>
          <w:sz w:val="22"/>
        </w:rPr>
        <w:t xml:space="preserve">Dáta: </w:t>
      </w:r>
      <w:r>
        <w:rPr>
          <w:rFonts w:ascii="Arial" w:hAnsi="Arial" w:cs="Arial"/>
          <w:sz w:val="22"/>
        </w:rPr>
        <w:tab/>
      </w:r>
      <w:r>
        <w:rPr>
          <w:rFonts w:ascii="Arial" w:hAnsi="Arial" w:cs="Arial"/>
          <w:sz w:val="22"/>
        </w:rPr>
        <w:tab/>
        <w:t>_________________________</w:t>
      </w:r>
      <w:r>
        <w:rPr>
          <w:rFonts w:ascii="Arial" w:hAnsi="Arial" w:cs="Arial"/>
          <w:sz w:val="22"/>
        </w:rPr>
        <w:tab/>
        <w:t>Dáta:</w:t>
      </w:r>
      <w:r>
        <w:rPr>
          <w:rFonts w:ascii="Arial" w:hAnsi="Arial" w:cs="Arial"/>
          <w:sz w:val="22"/>
        </w:rPr>
        <w:tab/>
        <w:t xml:space="preserve">________________________ </w:t>
      </w:r>
    </w:p>
    <w:p w14:paraId="26F357A1" w14:textId="77777777" w:rsidR="00C518A6" w:rsidRPr="00C22F86" w:rsidRDefault="007158C2" w:rsidP="008465EC">
      <w:pPr>
        <w:jc w:val="both"/>
        <w:rPr>
          <w:rFonts w:ascii="Arial" w:hAnsi="Arial" w:cs="Arial"/>
          <w:color w:val="4472C4"/>
          <w:sz w:val="22"/>
          <w:szCs w:val="22"/>
        </w:rPr>
      </w:pPr>
      <w:r>
        <w:rPr>
          <w:rFonts w:ascii="Arial" w:hAnsi="Arial" w:cs="Arial"/>
          <w:color w:val="4472C4"/>
          <w:sz w:val="22"/>
        </w:rPr>
        <w:br w:type="page"/>
      </w:r>
      <w:r>
        <w:rPr>
          <w:rFonts w:ascii="Arial" w:hAnsi="Arial" w:cs="Arial"/>
          <w:color w:val="4472C4"/>
          <w:sz w:val="22"/>
        </w:rPr>
        <w:lastRenderedPageBreak/>
        <w:t>Ní gá an leathanach seo a chur ar ais chuig an údarás áitiúil le d’iarratas.</w:t>
      </w:r>
    </w:p>
    <w:p w14:paraId="60758CC9" w14:textId="77777777" w:rsidR="00C518A6" w:rsidRPr="00C22F86" w:rsidRDefault="00C518A6" w:rsidP="008465EC">
      <w:pPr>
        <w:jc w:val="both"/>
        <w:rPr>
          <w:rFonts w:ascii="Arial" w:hAnsi="Arial" w:cs="Arial"/>
          <w:color w:val="4472C4"/>
          <w:sz w:val="22"/>
          <w:szCs w:val="22"/>
        </w:rPr>
      </w:pPr>
    </w:p>
    <w:p w14:paraId="18A6D7EF" w14:textId="77777777" w:rsidR="009F09DB" w:rsidRPr="00C22F86" w:rsidRDefault="009F09DB" w:rsidP="009F09DB">
      <w:pPr>
        <w:autoSpaceDE w:val="0"/>
        <w:autoSpaceDN w:val="0"/>
        <w:adjustRightInd w:val="0"/>
        <w:spacing w:line="18pt" w:lineRule="auto"/>
        <w:rPr>
          <w:rFonts w:ascii="Arial" w:eastAsia="Calibri" w:hAnsi="Arial" w:cs="Arial"/>
          <w:color w:val="000000"/>
          <w:szCs w:val="24"/>
        </w:rPr>
      </w:pPr>
      <w:r>
        <w:rPr>
          <w:rFonts w:ascii="Arial" w:eastAsia="Calibri" w:hAnsi="Arial" w:cs="Arial"/>
          <w:b/>
          <w:color w:val="000000"/>
        </w:rPr>
        <w:t xml:space="preserve">Ioncam inríofa </w:t>
      </w:r>
    </w:p>
    <w:p w14:paraId="53B6A84A" w14:textId="77777777" w:rsidR="009F09DB" w:rsidRPr="00C22F86" w:rsidRDefault="009F09DB" w:rsidP="009F09DB">
      <w:pPr>
        <w:numPr>
          <w:ilvl w:val="0"/>
          <w:numId w:val="11"/>
        </w:numPr>
        <w:autoSpaceDE w:val="0"/>
        <w:autoSpaceDN w:val="0"/>
        <w:adjustRightInd w:val="0"/>
        <w:spacing w:after="8pt" w:line="24pt" w:lineRule="auto"/>
        <w:rPr>
          <w:rFonts w:ascii="Arial" w:eastAsia="Calibri" w:hAnsi="Arial" w:cs="Arial"/>
          <w:color w:val="000000"/>
          <w:szCs w:val="24"/>
        </w:rPr>
      </w:pPr>
      <w:r>
        <w:rPr>
          <w:rFonts w:ascii="Arial" w:eastAsia="Calibri" w:hAnsi="Arial" w:cs="Arial"/>
          <w:color w:val="000000"/>
        </w:rPr>
        <w:t xml:space="preserve">Áireoidh údarás tithíochta na foinsí agus na haicmí ioncaim seo a leanas nuair a chinneann sé ioncam inríofa: </w:t>
      </w:r>
    </w:p>
    <w:p w14:paraId="21630F21" w14:textId="77777777" w:rsidR="009F09DB" w:rsidRPr="00C22F86" w:rsidRDefault="009F09DB" w:rsidP="009F09DB">
      <w:pPr>
        <w:autoSpaceDE w:val="0"/>
        <w:autoSpaceDN w:val="0"/>
        <w:adjustRightInd w:val="0"/>
        <w:spacing w:line="24pt" w:lineRule="auto"/>
        <w:ind w:start="14.20pt" w:firstLine="14.20pt"/>
        <w:rPr>
          <w:rFonts w:ascii="Arial" w:eastAsia="Calibri" w:hAnsi="Arial" w:cs="Arial"/>
          <w:color w:val="000000"/>
          <w:szCs w:val="24"/>
        </w:rPr>
      </w:pPr>
      <w:r>
        <w:rPr>
          <w:rFonts w:ascii="Arial" w:eastAsia="Calibri" w:hAnsi="Arial" w:cs="Arial"/>
          <w:color w:val="000000"/>
        </w:rPr>
        <w:t>(a)</w:t>
      </w:r>
      <w:r>
        <w:rPr>
          <w:rFonts w:ascii="Arial" w:eastAsia="Calibri" w:hAnsi="Arial" w:cs="Arial"/>
          <w:color w:val="000000"/>
        </w:rPr>
        <w:tab/>
        <w:t xml:space="preserve">Ioncam ó fhostaíocht, lena n-áirítear féinfhostaíocht; </w:t>
      </w:r>
    </w:p>
    <w:p w14:paraId="70481C35" w14:textId="77777777" w:rsidR="009F09DB" w:rsidRPr="00C22F86" w:rsidRDefault="009F09DB" w:rsidP="009F09DB">
      <w:pPr>
        <w:autoSpaceDE w:val="0"/>
        <w:autoSpaceDN w:val="0"/>
        <w:adjustRightInd w:val="0"/>
        <w:spacing w:line="24pt" w:lineRule="auto"/>
        <w:ind w:start="14.20pt" w:firstLine="14.20pt"/>
        <w:rPr>
          <w:rFonts w:ascii="Arial" w:eastAsia="Calibri" w:hAnsi="Arial" w:cs="Arial"/>
          <w:color w:val="000000"/>
          <w:szCs w:val="24"/>
        </w:rPr>
      </w:pPr>
      <w:r>
        <w:rPr>
          <w:rFonts w:ascii="Arial" w:eastAsia="Calibri" w:hAnsi="Arial" w:cs="Arial"/>
          <w:color w:val="000000"/>
        </w:rPr>
        <w:t>(b)</w:t>
      </w:r>
      <w:r>
        <w:rPr>
          <w:rFonts w:ascii="Arial" w:eastAsia="Calibri" w:hAnsi="Arial" w:cs="Arial"/>
          <w:color w:val="000000"/>
        </w:rPr>
        <w:tab/>
        <w:t xml:space="preserve">Íocaíochtaí ragoibre, bónais agus coimisiún, mar seo a leanas: </w:t>
      </w:r>
    </w:p>
    <w:p w14:paraId="196F1870" w14:textId="77777777" w:rsidR="009F09DB" w:rsidRPr="00C22F86" w:rsidRDefault="009F09DB" w:rsidP="009F09DB">
      <w:pPr>
        <w:autoSpaceDE w:val="0"/>
        <w:autoSpaceDN w:val="0"/>
        <w:adjustRightInd w:val="0"/>
        <w:spacing w:line="24pt" w:lineRule="auto"/>
        <w:ind w:start="106.35pt" w:hanging="20.15pt"/>
        <w:rPr>
          <w:rFonts w:ascii="Arial" w:eastAsia="Calibri" w:hAnsi="Arial" w:cs="Arial"/>
          <w:color w:val="000000"/>
          <w:szCs w:val="24"/>
        </w:rPr>
      </w:pPr>
      <w:r>
        <w:rPr>
          <w:rFonts w:ascii="Arial" w:eastAsia="Calibri" w:hAnsi="Arial" w:cs="Arial"/>
          <w:color w:val="000000"/>
        </w:rPr>
        <w:t>(i)</w:t>
      </w:r>
      <w:r>
        <w:rPr>
          <w:rFonts w:ascii="Arial" w:eastAsia="Calibri" w:hAnsi="Arial" w:cs="Arial"/>
          <w:color w:val="000000"/>
        </w:rPr>
        <w:tab/>
        <w:t xml:space="preserve">Ragobair – teoranta d’uasmhéid 10% den bhunioncam, ach amháin nuair a bhíonn pátrún rialta ragoibre ann; </w:t>
      </w:r>
    </w:p>
    <w:p w14:paraId="56094BD7" w14:textId="77777777" w:rsidR="009F09DB" w:rsidRPr="00C22F86" w:rsidRDefault="009F09DB" w:rsidP="009F09DB">
      <w:pPr>
        <w:autoSpaceDE w:val="0"/>
        <w:autoSpaceDN w:val="0"/>
        <w:adjustRightInd w:val="0"/>
        <w:spacing w:line="24pt" w:lineRule="auto"/>
        <w:ind w:start="50.20pt" w:firstLine="36pt"/>
        <w:rPr>
          <w:rFonts w:ascii="Arial" w:eastAsia="Calibri" w:hAnsi="Arial" w:cs="Arial"/>
          <w:color w:val="000000"/>
          <w:szCs w:val="24"/>
        </w:rPr>
      </w:pPr>
      <w:r>
        <w:rPr>
          <w:rFonts w:ascii="Arial" w:eastAsia="Calibri" w:hAnsi="Arial" w:cs="Arial"/>
          <w:color w:val="000000"/>
        </w:rPr>
        <w:t>(ii)</w:t>
      </w:r>
      <w:r>
        <w:rPr>
          <w:rFonts w:ascii="Arial" w:eastAsia="Calibri" w:hAnsi="Arial" w:cs="Arial"/>
          <w:color w:val="000000"/>
        </w:rPr>
        <w:tab/>
        <w:t xml:space="preserve">Bónais – teoranta d’uasmhéid 10% den bhunioncam; </w:t>
      </w:r>
    </w:p>
    <w:p w14:paraId="3DAF5810" w14:textId="77777777" w:rsidR="009F09DB" w:rsidRPr="00C22F86" w:rsidRDefault="009F09DB" w:rsidP="009F09DB">
      <w:pPr>
        <w:autoSpaceDE w:val="0"/>
        <w:autoSpaceDN w:val="0"/>
        <w:adjustRightInd w:val="0"/>
        <w:spacing w:line="24pt" w:lineRule="auto"/>
        <w:ind w:start="50.20pt" w:firstLine="36pt"/>
        <w:rPr>
          <w:rFonts w:ascii="Arial" w:eastAsia="Calibri" w:hAnsi="Arial" w:cs="Arial"/>
          <w:color w:val="000000"/>
          <w:szCs w:val="24"/>
        </w:rPr>
      </w:pPr>
      <w:r>
        <w:rPr>
          <w:rFonts w:ascii="Arial" w:eastAsia="Calibri" w:hAnsi="Arial" w:cs="Arial"/>
          <w:color w:val="000000"/>
        </w:rPr>
        <w:t>(iii)</w:t>
      </w:r>
      <w:r>
        <w:rPr>
          <w:rFonts w:ascii="Arial" w:eastAsia="Calibri" w:hAnsi="Arial" w:cs="Arial"/>
          <w:color w:val="000000"/>
        </w:rPr>
        <w:tab/>
        <w:t xml:space="preserve">Coimisiún – teoranta d’uasmhéid 30% den bhunioncam; </w:t>
      </w:r>
    </w:p>
    <w:p w14:paraId="0AD2394E" w14:textId="77777777" w:rsidR="009F09DB" w:rsidRPr="00C22F86" w:rsidRDefault="009F09DB" w:rsidP="009F09DB">
      <w:pPr>
        <w:autoSpaceDE w:val="0"/>
        <w:autoSpaceDN w:val="0"/>
        <w:adjustRightInd w:val="0"/>
        <w:spacing w:line="24pt" w:lineRule="auto"/>
        <w:ind w:start="14.20pt" w:firstLine="14.20pt"/>
        <w:rPr>
          <w:rFonts w:ascii="Arial" w:eastAsia="Calibri" w:hAnsi="Arial" w:cs="Arial"/>
          <w:color w:val="000000"/>
          <w:szCs w:val="24"/>
        </w:rPr>
      </w:pPr>
      <w:r>
        <w:rPr>
          <w:rFonts w:ascii="Arial" w:eastAsia="Calibri" w:hAnsi="Arial" w:cs="Arial"/>
          <w:color w:val="000000"/>
        </w:rPr>
        <w:t>(c)</w:t>
      </w:r>
      <w:r>
        <w:rPr>
          <w:rFonts w:ascii="Arial" w:eastAsia="Calibri" w:hAnsi="Arial" w:cs="Arial"/>
          <w:color w:val="000000"/>
        </w:rPr>
        <w:tab/>
        <w:t xml:space="preserve">Íocaíochtaí cothabhála a fuarthas; </w:t>
      </w:r>
    </w:p>
    <w:p w14:paraId="3DED107F" w14:textId="77777777" w:rsidR="009F09DB" w:rsidRPr="00C22F86" w:rsidRDefault="009F09DB" w:rsidP="009F09DB">
      <w:pPr>
        <w:autoSpaceDE w:val="0"/>
        <w:autoSpaceDN w:val="0"/>
        <w:adjustRightInd w:val="0"/>
        <w:spacing w:line="24pt" w:lineRule="auto"/>
        <w:ind w:start="86.20pt" w:hanging="57.80pt"/>
        <w:rPr>
          <w:rFonts w:ascii="Arial" w:eastAsia="Calibri" w:hAnsi="Arial" w:cs="Arial"/>
          <w:szCs w:val="24"/>
        </w:rPr>
      </w:pPr>
      <w:r>
        <w:rPr>
          <w:rFonts w:ascii="Arial" w:eastAsia="Calibri" w:hAnsi="Arial" w:cs="Arial"/>
        </w:rPr>
        <w:t>(d)</w:t>
      </w:r>
      <w:r>
        <w:rPr>
          <w:rFonts w:ascii="Arial" w:eastAsia="Calibri" w:hAnsi="Arial" w:cs="Arial"/>
        </w:rPr>
        <w:tab/>
        <w:t xml:space="preserve">Ioncam ó réadmhaoin ar cíos, díbhinní, infheistíochtaí caipitil agus foinsí eile ioncaim dá samhail; </w:t>
      </w:r>
    </w:p>
    <w:p w14:paraId="4A9EA397" w14:textId="77777777" w:rsidR="009F09DB" w:rsidRPr="00C22F86" w:rsidRDefault="009F09DB" w:rsidP="009F09DB">
      <w:pPr>
        <w:autoSpaceDE w:val="0"/>
        <w:autoSpaceDN w:val="0"/>
        <w:adjustRightInd w:val="0"/>
        <w:spacing w:line="24pt" w:lineRule="auto"/>
        <w:ind w:start="86.20pt" w:hanging="57.80pt"/>
        <w:rPr>
          <w:rFonts w:ascii="Arial" w:eastAsia="Calibri" w:hAnsi="Arial" w:cs="Arial"/>
          <w:szCs w:val="24"/>
        </w:rPr>
      </w:pPr>
      <w:r>
        <w:rPr>
          <w:rFonts w:ascii="Arial" w:eastAsia="Calibri" w:hAnsi="Arial" w:cs="Arial"/>
        </w:rPr>
        <w:t>(e)</w:t>
      </w:r>
      <w:r>
        <w:rPr>
          <w:rFonts w:ascii="Arial" w:eastAsia="Calibri" w:hAnsi="Arial" w:cs="Arial"/>
        </w:rPr>
        <w:tab/>
        <w:t xml:space="preserve">cuimsíonn ioncam inríofa an Pinsean Stáit Ranníocach agus Neamhranníocach mar phríomhfhoinsí ioncaim. Caithfear le gach íocaíocht leasa shóisialaigh eile de chuid na Roinne Coimirce Sóisialta mar fhoinse thánaisteach ioncaim, i.e. is ioncam inríofa í íocaíocht leasa shóisialaigh le tionónta atá ag fáil ioncam ó fhostaíocht, mar atá íocaíocht leasa shóisialaigh le céile, le páirtí sibhialta nó comhchónaitheoir tionónta atá i bhfostaíocht, cibé acu atá nó nach bhfuil an íocaíocht sin de bhreis ar ioncam fostaíochta an chéile, an pháirtí shibhialta nó an chomhchónaitheora sin; </w:t>
      </w:r>
    </w:p>
    <w:p w14:paraId="42F6AE53" w14:textId="77777777" w:rsidR="009F09DB" w:rsidRPr="00C22F86" w:rsidRDefault="009F09DB" w:rsidP="009F09DB">
      <w:pPr>
        <w:autoSpaceDE w:val="0"/>
        <w:autoSpaceDN w:val="0"/>
        <w:adjustRightInd w:val="0"/>
        <w:spacing w:line="24pt" w:lineRule="auto"/>
        <w:ind w:start="86.20pt" w:hanging="57.80pt"/>
        <w:rPr>
          <w:rFonts w:ascii="Arial" w:eastAsia="Calibri" w:hAnsi="Arial" w:cs="Arial"/>
          <w:szCs w:val="24"/>
        </w:rPr>
      </w:pPr>
      <w:r>
        <w:rPr>
          <w:rFonts w:ascii="Arial" w:eastAsia="Calibri" w:hAnsi="Arial" w:cs="Arial"/>
        </w:rPr>
        <w:t>(f)</w:t>
      </w:r>
      <w:r>
        <w:rPr>
          <w:rFonts w:ascii="Arial" w:eastAsia="Calibri" w:hAnsi="Arial" w:cs="Arial"/>
        </w:rPr>
        <w:tab/>
        <w:t>Pinsin, ó cibé foinse, lena n-áirítear ó thíortha thar lear.</w:t>
      </w:r>
    </w:p>
    <w:p w14:paraId="0C8A7129" w14:textId="77777777" w:rsidR="009F09DB" w:rsidRPr="00C22F86" w:rsidRDefault="009F09DB" w:rsidP="009F09DB">
      <w:pPr>
        <w:autoSpaceDE w:val="0"/>
        <w:autoSpaceDN w:val="0"/>
        <w:adjustRightInd w:val="0"/>
        <w:spacing w:line="24pt" w:lineRule="auto"/>
        <w:ind w:start="86.20pt" w:hanging="57.80pt"/>
        <w:rPr>
          <w:rFonts w:ascii="Arial" w:eastAsia="Calibri" w:hAnsi="Arial" w:cs="Arial"/>
          <w:szCs w:val="24"/>
        </w:rPr>
      </w:pPr>
    </w:p>
    <w:p w14:paraId="3623DE8D" w14:textId="77777777" w:rsidR="00405B43" w:rsidRPr="00C22F86" w:rsidRDefault="00405B43" w:rsidP="009F09DB">
      <w:pPr>
        <w:autoSpaceDE w:val="0"/>
        <w:autoSpaceDN w:val="0"/>
        <w:adjustRightInd w:val="0"/>
        <w:spacing w:line="24pt" w:lineRule="auto"/>
        <w:ind w:start="86.20pt" w:hanging="57.80pt"/>
        <w:rPr>
          <w:rFonts w:ascii="Arial" w:eastAsia="Calibri" w:hAnsi="Arial" w:cs="Arial"/>
          <w:szCs w:val="24"/>
        </w:rPr>
      </w:pPr>
    </w:p>
    <w:p w14:paraId="191DAAF4" w14:textId="77777777" w:rsidR="00405B43" w:rsidRPr="00C22F86" w:rsidRDefault="00405B43" w:rsidP="009F09DB">
      <w:pPr>
        <w:autoSpaceDE w:val="0"/>
        <w:autoSpaceDN w:val="0"/>
        <w:adjustRightInd w:val="0"/>
        <w:spacing w:line="24pt" w:lineRule="auto"/>
        <w:ind w:start="86.20pt" w:hanging="57.80pt"/>
        <w:rPr>
          <w:rFonts w:ascii="Arial" w:eastAsia="Calibri" w:hAnsi="Arial" w:cs="Arial"/>
          <w:szCs w:val="24"/>
        </w:rPr>
      </w:pPr>
    </w:p>
    <w:p w14:paraId="2234236A" w14:textId="77777777" w:rsidR="00405B43" w:rsidRPr="00C22F86" w:rsidRDefault="00405B43" w:rsidP="00405B43">
      <w:pPr>
        <w:jc w:val="both"/>
        <w:rPr>
          <w:rFonts w:ascii="Arial" w:hAnsi="Arial" w:cs="Arial"/>
          <w:color w:val="4472C4"/>
          <w:sz w:val="22"/>
          <w:szCs w:val="22"/>
        </w:rPr>
      </w:pPr>
      <w:r>
        <w:rPr>
          <w:rFonts w:ascii="Arial" w:hAnsi="Arial" w:cs="Arial"/>
          <w:color w:val="4472C4"/>
          <w:sz w:val="22"/>
        </w:rPr>
        <w:br w:type="page"/>
      </w:r>
      <w:r>
        <w:rPr>
          <w:rFonts w:ascii="Arial" w:hAnsi="Arial" w:cs="Arial"/>
          <w:color w:val="4472C4"/>
          <w:sz w:val="22"/>
        </w:rPr>
        <w:lastRenderedPageBreak/>
        <w:t>Ní gá an leathanach seo a chur ar ais chuig an údarás áitiúil le d’iarratas.</w:t>
      </w:r>
    </w:p>
    <w:p w14:paraId="453F6C01" w14:textId="77777777" w:rsidR="00405B43" w:rsidRPr="00C22F86" w:rsidRDefault="00405B43" w:rsidP="009F09DB">
      <w:pPr>
        <w:autoSpaceDE w:val="0"/>
        <w:autoSpaceDN w:val="0"/>
        <w:adjustRightInd w:val="0"/>
        <w:spacing w:line="24pt" w:lineRule="auto"/>
        <w:ind w:start="86.20pt" w:hanging="57.80pt"/>
        <w:rPr>
          <w:rFonts w:ascii="Arial" w:eastAsia="Calibri" w:hAnsi="Arial" w:cs="Arial"/>
          <w:szCs w:val="24"/>
        </w:rPr>
      </w:pPr>
    </w:p>
    <w:p w14:paraId="2D1F3BAE" w14:textId="77777777" w:rsidR="009F09DB" w:rsidRPr="00C22F86" w:rsidRDefault="009F09DB" w:rsidP="009F09DB">
      <w:pPr>
        <w:jc w:val="both"/>
        <w:rPr>
          <w:rFonts w:ascii="Arial" w:hAnsi="Arial" w:cs="Arial"/>
          <w:b/>
          <w:sz w:val="22"/>
          <w:szCs w:val="22"/>
        </w:rPr>
      </w:pPr>
      <w:r>
        <w:rPr>
          <w:rFonts w:ascii="Arial" w:hAnsi="Arial" w:cs="Arial"/>
          <w:b/>
          <w:sz w:val="22"/>
        </w:rPr>
        <w:t>Neamhaird Ioncaim</w:t>
      </w:r>
    </w:p>
    <w:p w14:paraId="22414978" w14:textId="77777777" w:rsidR="009F09DB" w:rsidRPr="00C22F86" w:rsidRDefault="009F09DB" w:rsidP="009F09DB">
      <w:pPr>
        <w:jc w:val="both"/>
        <w:rPr>
          <w:rFonts w:ascii="Arial" w:hAnsi="Arial" w:cs="Arial"/>
          <w:b/>
          <w:sz w:val="22"/>
          <w:szCs w:val="22"/>
        </w:rPr>
      </w:pPr>
    </w:p>
    <w:p w14:paraId="3DAC5078" w14:textId="77777777" w:rsidR="009F09DB" w:rsidRPr="00C22F86" w:rsidRDefault="009F09DB" w:rsidP="009F09DB">
      <w:pPr>
        <w:jc w:val="both"/>
        <w:rPr>
          <w:rFonts w:ascii="Arial" w:hAnsi="Arial" w:cs="Arial"/>
          <w:szCs w:val="24"/>
        </w:rPr>
      </w:pPr>
      <w:r>
        <w:rPr>
          <w:rFonts w:ascii="Arial" w:hAnsi="Arial" w:cs="Arial"/>
        </w:rPr>
        <w:t>(1.)Níl ioncam ó na foinsí seo a leanas inríofa faoin scéim agus ní áirítear é nuair a chinntear ollioncam tionónta:</w:t>
      </w:r>
    </w:p>
    <w:p w14:paraId="1697D733" w14:textId="77777777" w:rsidR="009F09DB" w:rsidRPr="00C22F86" w:rsidRDefault="009F09DB" w:rsidP="009F09DB">
      <w:pPr>
        <w:jc w:val="both"/>
        <w:rPr>
          <w:rFonts w:ascii="Arial" w:hAnsi="Arial" w:cs="Arial"/>
          <w:sz w:val="22"/>
          <w:szCs w:val="22"/>
        </w:rPr>
      </w:pPr>
    </w:p>
    <w:p w14:paraId="5A277D91" w14:textId="77777777" w:rsidR="009F09DB" w:rsidRPr="00C22F86" w:rsidRDefault="009F09DB" w:rsidP="009F09DB">
      <w:pPr>
        <w:pStyle w:val="Default"/>
        <w:spacing w:line="24pt" w:lineRule="auto"/>
        <w:ind w:start="86.20pt" w:hanging="57.80pt"/>
        <w:rPr>
          <w:rFonts w:ascii="Arial" w:hAnsi="Arial" w:cs="Arial"/>
          <w:color w:val="auto"/>
        </w:rPr>
      </w:pPr>
      <w:r>
        <w:rPr>
          <w:rFonts w:ascii="Arial" w:hAnsi="Arial" w:cs="Arial"/>
          <w:color w:val="auto"/>
        </w:rPr>
        <w:t xml:space="preserve">(a) </w:t>
      </w:r>
      <w:r>
        <w:rPr>
          <w:rFonts w:ascii="Arial" w:hAnsi="Arial" w:cs="Arial"/>
          <w:color w:val="auto"/>
        </w:rPr>
        <w:tab/>
        <w:t xml:space="preserve">Sochar Linbh; </w:t>
      </w:r>
    </w:p>
    <w:p w14:paraId="38090CCD" w14:textId="77777777" w:rsidR="009F09DB" w:rsidRPr="00C22F86" w:rsidRDefault="009F09DB" w:rsidP="009F09DB">
      <w:pPr>
        <w:pStyle w:val="Default"/>
        <w:spacing w:line="24pt" w:lineRule="auto"/>
        <w:ind w:start="86.20pt" w:hanging="57.80pt"/>
        <w:rPr>
          <w:rFonts w:ascii="Arial" w:hAnsi="Arial" w:cs="Arial"/>
          <w:color w:val="auto"/>
        </w:rPr>
      </w:pPr>
      <w:r>
        <w:rPr>
          <w:rFonts w:ascii="Arial" w:hAnsi="Arial" w:cs="Arial"/>
          <w:color w:val="auto"/>
        </w:rPr>
        <w:t xml:space="preserve">(b) </w:t>
      </w:r>
      <w:r>
        <w:rPr>
          <w:rFonts w:ascii="Arial" w:hAnsi="Arial" w:cs="Arial"/>
          <w:color w:val="auto"/>
        </w:rPr>
        <w:tab/>
        <w:t xml:space="preserve">Liúntas do Chúramóir, Sochar do Chúramóir agus Sochar Leath-Ráta do Chúramóir; </w:t>
      </w:r>
    </w:p>
    <w:p w14:paraId="4E3CE83E" w14:textId="77777777" w:rsidR="009F09DB" w:rsidRPr="00C22F86" w:rsidRDefault="009F09DB" w:rsidP="009F09DB">
      <w:pPr>
        <w:pStyle w:val="Default"/>
        <w:spacing w:line="24pt" w:lineRule="auto"/>
        <w:ind w:start="86.20pt" w:hanging="57.80pt"/>
        <w:rPr>
          <w:rFonts w:ascii="Arial" w:hAnsi="Arial" w:cs="Arial"/>
          <w:color w:val="auto"/>
        </w:rPr>
      </w:pPr>
      <w:r>
        <w:rPr>
          <w:rFonts w:ascii="Arial" w:hAnsi="Arial" w:cs="Arial"/>
          <w:color w:val="auto"/>
        </w:rPr>
        <w:t xml:space="preserve">(c) </w:t>
      </w:r>
      <w:r>
        <w:rPr>
          <w:rFonts w:ascii="Arial" w:hAnsi="Arial" w:cs="Arial"/>
          <w:color w:val="auto"/>
        </w:rPr>
        <w:tab/>
        <w:t xml:space="preserve">Íocaíocht Teaghlaigh i bhFostaíocht; </w:t>
      </w:r>
    </w:p>
    <w:p w14:paraId="11A66F36" w14:textId="77777777" w:rsidR="009F09DB" w:rsidRPr="00C22F86" w:rsidRDefault="009F09DB" w:rsidP="009F09DB">
      <w:pPr>
        <w:pStyle w:val="Default"/>
        <w:spacing w:line="24pt" w:lineRule="auto"/>
        <w:ind w:start="86.20pt" w:hanging="57.80pt"/>
        <w:rPr>
          <w:rFonts w:ascii="Arial" w:hAnsi="Arial" w:cs="Arial"/>
          <w:color w:val="auto"/>
        </w:rPr>
      </w:pPr>
      <w:r>
        <w:rPr>
          <w:rFonts w:ascii="Arial" w:hAnsi="Arial" w:cs="Arial"/>
          <w:color w:val="auto"/>
        </w:rPr>
        <w:t xml:space="preserve">(d) </w:t>
      </w:r>
      <w:r>
        <w:rPr>
          <w:rFonts w:ascii="Arial" w:hAnsi="Arial" w:cs="Arial"/>
          <w:color w:val="auto"/>
        </w:rPr>
        <w:tab/>
        <w:t xml:space="preserve">Íocaíocht Caomhnóra (Ranníocach agus Neamhranníocach); </w:t>
      </w:r>
    </w:p>
    <w:p w14:paraId="3905388B" w14:textId="77777777" w:rsidR="009F09DB" w:rsidRPr="00C22F86" w:rsidRDefault="009F09DB" w:rsidP="009F09DB">
      <w:pPr>
        <w:pStyle w:val="Default"/>
        <w:spacing w:line="24pt" w:lineRule="auto"/>
        <w:ind w:start="86.20pt" w:hanging="57.80pt"/>
        <w:rPr>
          <w:rFonts w:ascii="Arial" w:hAnsi="Arial" w:cs="Arial"/>
          <w:color w:val="auto"/>
        </w:rPr>
      </w:pPr>
      <w:r>
        <w:rPr>
          <w:rFonts w:ascii="Arial" w:hAnsi="Arial" w:cs="Arial"/>
          <w:color w:val="auto"/>
        </w:rPr>
        <w:t xml:space="preserve">(e) </w:t>
      </w:r>
      <w:r>
        <w:rPr>
          <w:rFonts w:ascii="Arial" w:hAnsi="Arial" w:cs="Arial"/>
          <w:color w:val="auto"/>
        </w:rPr>
        <w:tab/>
        <w:t xml:space="preserve">Íocaíochtaí Riachtanas Eisceachtúil; </w:t>
      </w:r>
    </w:p>
    <w:p w14:paraId="185702BE" w14:textId="77777777" w:rsidR="009F09DB" w:rsidRPr="00C22F86" w:rsidRDefault="009F09DB" w:rsidP="009F09DB">
      <w:pPr>
        <w:pStyle w:val="Default"/>
        <w:spacing w:line="24pt" w:lineRule="auto"/>
        <w:ind w:start="86.20pt" w:hanging="57.80pt"/>
        <w:rPr>
          <w:rFonts w:ascii="Arial" w:hAnsi="Arial" w:cs="Arial"/>
          <w:color w:val="auto"/>
        </w:rPr>
      </w:pPr>
      <w:r>
        <w:rPr>
          <w:rFonts w:ascii="Arial" w:hAnsi="Arial" w:cs="Arial"/>
          <w:color w:val="auto"/>
        </w:rPr>
        <w:t xml:space="preserve">(f) </w:t>
      </w:r>
      <w:r>
        <w:rPr>
          <w:rFonts w:ascii="Arial" w:hAnsi="Arial" w:cs="Arial"/>
          <w:color w:val="auto"/>
        </w:rPr>
        <w:tab/>
        <w:t xml:space="preserve">Forlíonadh Aiste Bia; </w:t>
      </w:r>
    </w:p>
    <w:p w14:paraId="5D10E91F" w14:textId="77777777" w:rsidR="009F09DB" w:rsidRPr="00C22F86" w:rsidRDefault="009F09DB" w:rsidP="009F09DB">
      <w:pPr>
        <w:pStyle w:val="Default"/>
        <w:spacing w:line="24pt" w:lineRule="auto"/>
        <w:ind w:start="86.20pt" w:hanging="57.80pt"/>
        <w:rPr>
          <w:rFonts w:ascii="Arial" w:hAnsi="Arial" w:cs="Arial"/>
          <w:color w:val="auto"/>
        </w:rPr>
      </w:pPr>
      <w:r>
        <w:rPr>
          <w:rFonts w:ascii="Arial" w:hAnsi="Arial" w:cs="Arial"/>
          <w:color w:val="auto"/>
        </w:rPr>
        <w:t xml:space="preserve">(g) </w:t>
      </w:r>
      <w:r>
        <w:rPr>
          <w:rFonts w:ascii="Arial" w:hAnsi="Arial" w:cs="Arial"/>
          <w:color w:val="auto"/>
        </w:rPr>
        <w:tab/>
        <w:t xml:space="preserve">Liúntas Breosla; </w:t>
      </w:r>
    </w:p>
    <w:p w14:paraId="6CCC29A5" w14:textId="77777777" w:rsidR="009F09DB" w:rsidRPr="00C22F86" w:rsidRDefault="009F09DB" w:rsidP="009F09DB">
      <w:pPr>
        <w:pStyle w:val="Default"/>
        <w:spacing w:line="24pt" w:lineRule="auto"/>
        <w:ind w:start="86.20pt" w:hanging="57.80pt"/>
        <w:rPr>
          <w:rFonts w:ascii="Arial" w:hAnsi="Arial" w:cs="Arial"/>
          <w:color w:val="auto"/>
        </w:rPr>
      </w:pPr>
      <w:r>
        <w:rPr>
          <w:rFonts w:ascii="Arial" w:hAnsi="Arial" w:cs="Arial"/>
          <w:color w:val="auto"/>
        </w:rPr>
        <w:t xml:space="preserve">(h) </w:t>
      </w:r>
      <w:r>
        <w:rPr>
          <w:rFonts w:ascii="Arial" w:hAnsi="Arial" w:cs="Arial"/>
          <w:color w:val="auto"/>
        </w:rPr>
        <w:tab/>
        <w:t xml:space="preserve">Deontas Tacaíochta Cúramóra; </w:t>
      </w:r>
    </w:p>
    <w:p w14:paraId="6F66818B" w14:textId="77777777" w:rsidR="009F09DB" w:rsidRPr="00C22F86" w:rsidRDefault="009F09DB" w:rsidP="009F09DB">
      <w:pPr>
        <w:pStyle w:val="Default"/>
        <w:spacing w:line="24pt" w:lineRule="auto"/>
        <w:ind w:start="86.20pt" w:hanging="57.80pt"/>
        <w:rPr>
          <w:rFonts w:ascii="Arial" w:hAnsi="Arial" w:cs="Arial"/>
          <w:color w:val="auto"/>
        </w:rPr>
      </w:pPr>
      <w:r>
        <w:rPr>
          <w:rFonts w:ascii="Arial" w:hAnsi="Arial" w:cs="Arial"/>
          <w:color w:val="auto"/>
        </w:rPr>
        <w:t xml:space="preserve">(I) </w:t>
      </w:r>
      <w:r>
        <w:rPr>
          <w:rFonts w:ascii="Arial" w:hAnsi="Arial" w:cs="Arial"/>
          <w:color w:val="auto"/>
        </w:rPr>
        <w:tab/>
        <w:t xml:space="preserve">Liúntas Gaoil Forordaithe; </w:t>
      </w:r>
    </w:p>
    <w:p w14:paraId="4A84B332" w14:textId="77777777" w:rsidR="009F09DB" w:rsidRPr="00C22F86" w:rsidRDefault="009F09DB" w:rsidP="009F09DB">
      <w:pPr>
        <w:pStyle w:val="Default"/>
        <w:spacing w:line="24pt" w:lineRule="auto"/>
        <w:ind w:start="86.20pt" w:hanging="57.80pt"/>
        <w:rPr>
          <w:rFonts w:ascii="Arial" w:hAnsi="Arial" w:cs="Arial"/>
          <w:color w:val="auto"/>
        </w:rPr>
      </w:pPr>
      <w:r>
        <w:rPr>
          <w:rFonts w:ascii="Arial" w:hAnsi="Arial" w:cs="Arial"/>
          <w:color w:val="auto"/>
        </w:rPr>
        <w:t xml:space="preserve">(j) </w:t>
      </w:r>
      <w:r>
        <w:rPr>
          <w:rFonts w:ascii="Arial" w:hAnsi="Arial" w:cs="Arial"/>
          <w:color w:val="auto"/>
        </w:rPr>
        <w:tab/>
        <w:t xml:space="preserve">Méadú Maireachtála Aonair; </w:t>
      </w:r>
    </w:p>
    <w:p w14:paraId="5FDB6F30" w14:textId="77777777" w:rsidR="009F09DB" w:rsidRPr="00C22F86" w:rsidRDefault="009F09DB" w:rsidP="009F09DB">
      <w:pPr>
        <w:pStyle w:val="Default"/>
        <w:spacing w:line="24pt" w:lineRule="auto"/>
        <w:ind w:start="86.20pt" w:hanging="57.80pt"/>
        <w:rPr>
          <w:rFonts w:ascii="Arial" w:hAnsi="Arial" w:cs="Arial"/>
          <w:color w:val="auto"/>
        </w:rPr>
      </w:pPr>
      <w:r>
        <w:rPr>
          <w:rFonts w:ascii="Arial" w:hAnsi="Arial" w:cs="Arial"/>
          <w:color w:val="auto"/>
        </w:rPr>
        <w:t xml:space="preserve">(k) </w:t>
      </w:r>
      <w:r>
        <w:rPr>
          <w:rFonts w:ascii="Arial" w:hAnsi="Arial" w:cs="Arial"/>
          <w:color w:val="auto"/>
        </w:rPr>
        <w:tab/>
        <w:t>Méadú (Pinsin) 80 Bliain d’Aois;</w:t>
      </w:r>
    </w:p>
    <w:p w14:paraId="00455F1B" w14:textId="77777777" w:rsidR="009F09DB" w:rsidRPr="00C22F86" w:rsidRDefault="009F09DB" w:rsidP="009F09DB">
      <w:pPr>
        <w:pStyle w:val="Default"/>
        <w:spacing w:line="24pt" w:lineRule="auto"/>
        <w:ind w:start="86.20pt" w:hanging="57.80pt"/>
        <w:rPr>
          <w:rFonts w:ascii="Arial" w:hAnsi="Arial" w:cs="Arial"/>
          <w:color w:val="auto"/>
        </w:rPr>
      </w:pPr>
      <w:r>
        <w:rPr>
          <w:rFonts w:ascii="Arial" w:hAnsi="Arial" w:cs="Arial"/>
          <w:color w:val="auto"/>
        </w:rPr>
        <w:t xml:space="preserve">(l) </w:t>
      </w:r>
      <w:r>
        <w:rPr>
          <w:rFonts w:ascii="Arial" w:hAnsi="Arial" w:cs="Arial"/>
          <w:color w:val="auto"/>
        </w:rPr>
        <w:tab/>
        <w:t xml:space="preserve">Liúntas Cúraim Baile; </w:t>
      </w:r>
    </w:p>
    <w:p w14:paraId="005E3A0C" w14:textId="77777777" w:rsidR="009F09DB" w:rsidRPr="00C22F86" w:rsidRDefault="009F09DB" w:rsidP="009F09DB">
      <w:pPr>
        <w:pStyle w:val="Default"/>
        <w:spacing w:line="24pt" w:lineRule="auto"/>
        <w:ind w:start="86.20pt" w:hanging="57.80pt"/>
        <w:rPr>
          <w:rFonts w:ascii="Arial" w:hAnsi="Arial" w:cs="Arial"/>
          <w:color w:val="auto"/>
        </w:rPr>
      </w:pPr>
      <w:r>
        <w:rPr>
          <w:rFonts w:ascii="Arial" w:hAnsi="Arial" w:cs="Arial"/>
          <w:color w:val="auto"/>
        </w:rPr>
        <w:t xml:space="preserve">(m) </w:t>
      </w:r>
      <w:r>
        <w:rPr>
          <w:rFonts w:ascii="Arial" w:hAnsi="Arial" w:cs="Arial"/>
          <w:color w:val="auto"/>
        </w:rPr>
        <w:tab/>
        <w:t xml:space="preserve">Tús (Tionscnamh Socrúcháin Oibre Pobail); </w:t>
      </w:r>
    </w:p>
    <w:p w14:paraId="39E58A6B" w14:textId="77777777" w:rsidR="009F09DB" w:rsidRPr="00C22F86" w:rsidRDefault="009F09DB" w:rsidP="009F09DB">
      <w:pPr>
        <w:pStyle w:val="Default"/>
        <w:spacing w:line="24pt" w:lineRule="auto"/>
        <w:ind w:start="86.20pt" w:hanging="57.80pt"/>
        <w:rPr>
          <w:rFonts w:ascii="Arial" w:hAnsi="Arial" w:cs="Arial"/>
          <w:color w:val="auto"/>
        </w:rPr>
      </w:pPr>
      <w:r>
        <w:rPr>
          <w:rFonts w:ascii="Arial" w:hAnsi="Arial" w:cs="Arial"/>
          <w:color w:val="auto"/>
        </w:rPr>
        <w:t xml:space="preserve">(n) </w:t>
      </w:r>
      <w:r>
        <w:rPr>
          <w:rFonts w:ascii="Arial" w:hAnsi="Arial" w:cs="Arial"/>
          <w:color w:val="auto"/>
        </w:rPr>
        <w:tab/>
        <w:t xml:space="preserve">Liúntas chun Filleadh ar an Oideachas; </w:t>
      </w:r>
    </w:p>
    <w:p w14:paraId="35FC0B98" w14:textId="77777777" w:rsidR="009F09DB" w:rsidRPr="00C22F86" w:rsidRDefault="009F09DB" w:rsidP="009F09DB">
      <w:pPr>
        <w:pStyle w:val="Default"/>
        <w:spacing w:line="24pt" w:lineRule="auto"/>
        <w:ind w:start="86.20pt" w:hanging="57.80pt"/>
        <w:rPr>
          <w:rFonts w:ascii="Arial" w:hAnsi="Arial" w:cs="Arial"/>
          <w:color w:val="auto"/>
        </w:rPr>
      </w:pPr>
      <w:r>
        <w:rPr>
          <w:rFonts w:ascii="Arial" w:hAnsi="Arial" w:cs="Arial"/>
          <w:color w:val="auto"/>
        </w:rPr>
        <w:t xml:space="preserve">(o) </w:t>
      </w:r>
      <w:r>
        <w:rPr>
          <w:rFonts w:ascii="Arial" w:hAnsi="Arial" w:cs="Arial"/>
          <w:color w:val="auto"/>
        </w:rPr>
        <w:tab/>
        <w:t xml:space="preserve">Tairseach (Scéim Gníomhachtaithe Údaráis Áitiúil); </w:t>
      </w:r>
    </w:p>
    <w:p w14:paraId="2155872F" w14:textId="77777777" w:rsidR="009F09DB" w:rsidRPr="00C22F86" w:rsidRDefault="009F09DB" w:rsidP="009F09DB">
      <w:pPr>
        <w:pStyle w:val="Default"/>
        <w:spacing w:line="24pt" w:lineRule="auto"/>
        <w:ind w:start="86.20pt" w:hanging="57.80pt"/>
        <w:rPr>
          <w:rFonts w:ascii="Arial" w:hAnsi="Arial" w:cs="Arial"/>
          <w:color w:val="auto"/>
        </w:rPr>
      </w:pPr>
      <w:r>
        <w:rPr>
          <w:rFonts w:ascii="Arial" w:hAnsi="Arial" w:cs="Arial"/>
          <w:color w:val="auto"/>
        </w:rPr>
        <w:t xml:space="preserve">(p) </w:t>
      </w:r>
      <w:r>
        <w:rPr>
          <w:rFonts w:ascii="Arial" w:hAnsi="Arial" w:cs="Arial"/>
          <w:color w:val="auto"/>
        </w:rPr>
        <w:tab/>
        <w:t xml:space="preserve">Scéim Shóisialta Tuaithe; </w:t>
      </w:r>
    </w:p>
    <w:p w14:paraId="692FDC0E" w14:textId="77777777" w:rsidR="009F09DB" w:rsidRPr="00C22F86" w:rsidRDefault="009F09DB" w:rsidP="009F09DB">
      <w:pPr>
        <w:pStyle w:val="Default"/>
        <w:spacing w:line="24pt" w:lineRule="auto"/>
        <w:ind w:start="86.20pt" w:hanging="57.80pt"/>
        <w:rPr>
          <w:rFonts w:ascii="Arial" w:hAnsi="Arial" w:cs="Arial"/>
          <w:color w:val="auto"/>
        </w:rPr>
      </w:pPr>
      <w:r>
        <w:rPr>
          <w:rFonts w:ascii="Arial" w:hAnsi="Arial" w:cs="Arial"/>
          <w:color w:val="auto"/>
        </w:rPr>
        <w:t xml:space="preserve">(q) </w:t>
      </w:r>
      <w:r>
        <w:rPr>
          <w:rFonts w:ascii="Arial" w:hAnsi="Arial" w:cs="Arial"/>
          <w:color w:val="auto"/>
        </w:rPr>
        <w:tab/>
        <w:t xml:space="preserve">Clár Fostaíochta Pobail; </w:t>
      </w:r>
    </w:p>
    <w:p w14:paraId="6C19F7F3" w14:textId="77777777" w:rsidR="009F09DB" w:rsidRPr="00C22F86" w:rsidRDefault="009F09DB" w:rsidP="009F09DB">
      <w:pPr>
        <w:pStyle w:val="Default"/>
        <w:spacing w:line="24pt" w:lineRule="auto"/>
        <w:ind w:start="86.20pt" w:hanging="57.80pt"/>
        <w:rPr>
          <w:rFonts w:ascii="Arial" w:hAnsi="Arial" w:cs="Arial"/>
          <w:color w:val="auto"/>
        </w:rPr>
      </w:pPr>
      <w:r>
        <w:rPr>
          <w:rFonts w:ascii="Arial" w:hAnsi="Arial" w:cs="Arial"/>
          <w:color w:val="auto"/>
        </w:rPr>
        <w:t xml:space="preserve">(r) </w:t>
      </w:r>
      <w:r>
        <w:rPr>
          <w:rFonts w:ascii="Arial" w:hAnsi="Arial" w:cs="Arial"/>
          <w:color w:val="auto"/>
        </w:rPr>
        <w:tab/>
        <w:t xml:space="preserve">Liúntas Altramais; </w:t>
      </w:r>
    </w:p>
    <w:p w14:paraId="3B4A1093" w14:textId="77777777" w:rsidR="009F09DB" w:rsidRPr="00C22F86" w:rsidRDefault="009F09DB" w:rsidP="009F09DB">
      <w:pPr>
        <w:pStyle w:val="Default"/>
        <w:spacing w:line="24pt" w:lineRule="auto"/>
        <w:ind w:start="86.20pt" w:hanging="57.80pt"/>
        <w:rPr>
          <w:rFonts w:ascii="Arial" w:hAnsi="Arial" w:cs="Arial"/>
          <w:color w:val="auto"/>
        </w:rPr>
      </w:pPr>
      <w:r>
        <w:rPr>
          <w:rFonts w:ascii="Arial" w:hAnsi="Arial" w:cs="Arial"/>
          <w:color w:val="auto"/>
        </w:rPr>
        <w:t xml:space="preserve">(s) </w:t>
      </w:r>
      <w:r>
        <w:rPr>
          <w:rFonts w:ascii="Arial" w:hAnsi="Arial" w:cs="Arial"/>
          <w:color w:val="auto"/>
        </w:rPr>
        <w:tab/>
        <w:t xml:space="preserve">Liúntas Leas na nDall; </w:t>
      </w:r>
    </w:p>
    <w:p w14:paraId="236AB570" w14:textId="77777777" w:rsidR="009F09DB" w:rsidRPr="00C22F86" w:rsidRDefault="009F09DB" w:rsidP="009F09DB">
      <w:pPr>
        <w:pStyle w:val="Default"/>
        <w:spacing w:line="24pt" w:lineRule="auto"/>
        <w:ind w:start="86.20pt" w:hanging="57.80pt"/>
        <w:rPr>
          <w:rFonts w:ascii="Arial" w:hAnsi="Arial" w:cs="Arial"/>
          <w:color w:val="auto"/>
        </w:rPr>
      </w:pPr>
      <w:r>
        <w:rPr>
          <w:rFonts w:ascii="Arial" w:hAnsi="Arial" w:cs="Arial"/>
          <w:color w:val="auto"/>
        </w:rPr>
        <w:t xml:space="preserve">(t) </w:t>
      </w:r>
      <w:r>
        <w:rPr>
          <w:rFonts w:ascii="Arial" w:hAnsi="Arial" w:cs="Arial"/>
          <w:color w:val="auto"/>
        </w:rPr>
        <w:tab/>
        <w:t xml:space="preserve">An Díbhinn Teaghlaigh um Fhilleadh ar an Obair </w:t>
      </w:r>
    </w:p>
    <w:p w14:paraId="4FBF61F4" w14:textId="77777777" w:rsidR="009F09DB" w:rsidRPr="00C22F86" w:rsidRDefault="009F09DB" w:rsidP="009F09DB">
      <w:pPr>
        <w:pStyle w:val="Default"/>
        <w:spacing w:line="24pt" w:lineRule="auto"/>
        <w:ind w:start="86.20pt" w:hanging="57.80pt"/>
        <w:rPr>
          <w:rFonts w:ascii="Arial" w:hAnsi="Arial" w:cs="Arial"/>
          <w:color w:val="auto"/>
        </w:rPr>
      </w:pPr>
      <w:r>
        <w:rPr>
          <w:rFonts w:ascii="Arial" w:hAnsi="Arial" w:cs="Arial"/>
          <w:color w:val="auto"/>
        </w:rPr>
        <w:t xml:space="preserve">(u) </w:t>
      </w:r>
      <w:r>
        <w:rPr>
          <w:rFonts w:ascii="Arial" w:hAnsi="Arial" w:cs="Arial"/>
          <w:color w:val="auto"/>
        </w:rPr>
        <w:tab/>
        <w:t xml:space="preserve">Íocaíochtaí Lóistín; </w:t>
      </w:r>
    </w:p>
    <w:p w14:paraId="7C1DA66D" w14:textId="77777777" w:rsidR="00405B43" w:rsidRPr="00C22F86" w:rsidRDefault="009F09DB" w:rsidP="0060662D">
      <w:pPr>
        <w:pStyle w:val="Default"/>
        <w:spacing w:line="24pt" w:lineRule="auto"/>
        <w:ind w:start="86.20pt" w:hanging="57.80pt"/>
      </w:pPr>
      <w:r>
        <w:rPr>
          <w:rFonts w:ascii="Arial" w:hAnsi="Arial" w:cs="Arial"/>
          <w:color w:val="auto"/>
        </w:rPr>
        <w:t xml:space="preserve">(v) </w:t>
      </w:r>
      <w:r>
        <w:rPr>
          <w:rFonts w:ascii="Arial" w:hAnsi="Arial" w:cs="Arial"/>
          <w:color w:val="auto"/>
        </w:rPr>
        <w:tab/>
        <w:t xml:space="preserve">Deontais mac léinn agus scéimeanna scoláireachta; </w:t>
      </w:r>
    </w:p>
    <w:p w14:paraId="1886AD2B" w14:textId="77777777" w:rsidR="00916FBC" w:rsidRPr="00C22F86" w:rsidRDefault="00916FBC" w:rsidP="009F09DB">
      <w:pPr>
        <w:pStyle w:val="Default"/>
        <w:spacing w:line="24pt" w:lineRule="auto"/>
        <w:ind w:start="86.20pt" w:hanging="57.80pt"/>
        <w:rPr>
          <w:rFonts w:ascii="Arial" w:hAnsi="Arial" w:cs="Arial"/>
          <w:color w:val="4472C4"/>
          <w:sz w:val="22"/>
          <w:szCs w:val="22"/>
        </w:rPr>
      </w:pPr>
    </w:p>
    <w:p w14:paraId="01AE10FC" w14:textId="77777777" w:rsidR="00405B43" w:rsidRPr="00C22F86" w:rsidRDefault="0060662D" w:rsidP="009F09DB">
      <w:pPr>
        <w:pStyle w:val="Default"/>
        <w:spacing w:line="24pt" w:lineRule="auto"/>
        <w:ind w:start="86.20pt" w:hanging="57.80pt"/>
        <w:rPr>
          <w:rFonts w:ascii="Arial" w:hAnsi="Arial" w:cs="Arial"/>
          <w:color w:val="auto"/>
        </w:rPr>
      </w:pPr>
      <w:r>
        <w:rPr>
          <w:rFonts w:ascii="Arial" w:hAnsi="Arial" w:cs="Arial"/>
          <w:color w:val="4472C4"/>
          <w:sz w:val="22"/>
        </w:rPr>
        <w:t>Ní gá an leathanach seo a chur ar ais chuig an údarás áitiúil le d’iarratas.</w:t>
      </w:r>
    </w:p>
    <w:p w14:paraId="0DCE362B" w14:textId="77777777" w:rsidR="009F09DB" w:rsidRPr="00C22F86" w:rsidRDefault="009F09DB" w:rsidP="009F09DB">
      <w:pPr>
        <w:pStyle w:val="Default"/>
        <w:spacing w:line="24pt" w:lineRule="auto"/>
        <w:ind w:start="86.20pt" w:hanging="57.80pt"/>
        <w:rPr>
          <w:rFonts w:ascii="Arial" w:hAnsi="Arial" w:cs="Arial"/>
          <w:color w:val="auto"/>
        </w:rPr>
      </w:pPr>
      <w:r>
        <w:rPr>
          <w:rFonts w:ascii="Arial" w:hAnsi="Arial" w:cs="Arial"/>
          <w:color w:val="auto"/>
        </w:rPr>
        <w:t xml:space="preserve">(w) </w:t>
      </w:r>
      <w:r>
        <w:rPr>
          <w:rFonts w:ascii="Arial" w:hAnsi="Arial" w:cs="Arial"/>
          <w:color w:val="auto"/>
        </w:rPr>
        <w:tab/>
        <w:t xml:space="preserve">Scéim Teagaisc sa Bhaile; </w:t>
      </w:r>
    </w:p>
    <w:p w14:paraId="3B00BFF4" w14:textId="77777777" w:rsidR="009F09DB" w:rsidRPr="00C22F86" w:rsidRDefault="009F09DB" w:rsidP="009F09DB">
      <w:pPr>
        <w:pStyle w:val="Default"/>
        <w:spacing w:line="24pt" w:lineRule="auto"/>
        <w:ind w:start="86.20pt" w:hanging="57.80pt"/>
        <w:rPr>
          <w:rFonts w:ascii="Arial" w:hAnsi="Arial" w:cs="Arial"/>
          <w:color w:val="auto"/>
        </w:rPr>
      </w:pPr>
      <w:r>
        <w:rPr>
          <w:rFonts w:ascii="Arial" w:hAnsi="Arial" w:cs="Arial"/>
          <w:color w:val="auto"/>
        </w:rPr>
        <w:t xml:space="preserve">(x) </w:t>
      </w:r>
      <w:r>
        <w:rPr>
          <w:rFonts w:ascii="Arial" w:hAnsi="Arial" w:cs="Arial"/>
          <w:color w:val="auto"/>
        </w:rPr>
        <w:tab/>
        <w:t xml:space="preserve">Liúntas oiliúna Ógtheagmhála; </w:t>
      </w:r>
    </w:p>
    <w:p w14:paraId="26D0C431" w14:textId="77777777" w:rsidR="009F09DB" w:rsidRPr="00C22F86" w:rsidRDefault="009F09DB" w:rsidP="009F09DB">
      <w:pPr>
        <w:pStyle w:val="Default"/>
        <w:spacing w:line="24pt" w:lineRule="auto"/>
        <w:ind w:start="86.20pt" w:hanging="57.80pt"/>
        <w:rPr>
          <w:rFonts w:ascii="Arial" w:hAnsi="Arial" w:cs="Arial"/>
          <w:color w:val="auto"/>
        </w:rPr>
      </w:pPr>
      <w:r>
        <w:rPr>
          <w:rFonts w:ascii="Arial" w:hAnsi="Arial" w:cs="Arial"/>
          <w:color w:val="auto"/>
        </w:rPr>
        <w:t xml:space="preserve">(y) </w:t>
      </w:r>
      <w:r>
        <w:rPr>
          <w:rFonts w:ascii="Arial" w:hAnsi="Arial" w:cs="Arial"/>
          <w:color w:val="auto"/>
        </w:rPr>
        <w:tab/>
        <w:t xml:space="preserve">Íocaíochtaí ó eagraíochtaí carthanachta, ceann de na feidhmeanna atá i gceist leis seo is ea cabhrú le daoine i gcruatan trí dheontais airgid a thabhairt dóibh; </w:t>
      </w:r>
    </w:p>
    <w:p w14:paraId="32034965" w14:textId="77777777" w:rsidR="009F09DB" w:rsidRPr="00C22F86" w:rsidRDefault="009F09DB" w:rsidP="009F09DB">
      <w:pPr>
        <w:pStyle w:val="Default"/>
        <w:spacing w:line="24pt" w:lineRule="auto"/>
        <w:ind w:start="86.20pt" w:hanging="57.80pt"/>
        <w:rPr>
          <w:rFonts w:ascii="Arial" w:hAnsi="Arial" w:cs="Arial"/>
          <w:color w:val="auto"/>
        </w:rPr>
      </w:pPr>
      <w:r>
        <w:rPr>
          <w:rFonts w:ascii="Arial" w:hAnsi="Arial" w:cs="Arial"/>
          <w:color w:val="auto"/>
        </w:rPr>
        <w:t xml:space="preserve">(y) </w:t>
      </w:r>
      <w:r>
        <w:rPr>
          <w:rFonts w:ascii="Arial" w:hAnsi="Arial" w:cs="Arial"/>
          <w:color w:val="auto"/>
        </w:rPr>
        <w:tab/>
        <w:t xml:space="preserve">íocaíochtaí a dhéanann Ballstát eile de chuid an AE a fhreagraíonn do Shochar Linbh; </w:t>
      </w:r>
    </w:p>
    <w:p w14:paraId="43236702" w14:textId="77777777" w:rsidR="009F09DB" w:rsidRPr="00C22F86" w:rsidRDefault="009F09DB" w:rsidP="009F09DB">
      <w:pPr>
        <w:pStyle w:val="Default"/>
        <w:spacing w:line="24pt" w:lineRule="auto"/>
        <w:ind w:start="86.20pt" w:hanging="57.80pt"/>
        <w:rPr>
          <w:rFonts w:ascii="Arial" w:hAnsi="Arial" w:cs="Arial"/>
          <w:color w:val="auto"/>
        </w:rPr>
      </w:pPr>
      <w:r>
        <w:rPr>
          <w:rFonts w:ascii="Arial" w:hAnsi="Arial" w:cs="Arial"/>
          <w:color w:val="auto"/>
        </w:rPr>
        <w:t xml:space="preserve">(aa) </w:t>
      </w:r>
      <w:r>
        <w:rPr>
          <w:rFonts w:ascii="Arial" w:hAnsi="Arial" w:cs="Arial"/>
          <w:color w:val="auto"/>
        </w:rPr>
        <w:tab/>
        <w:t xml:space="preserve">liúntais oiliúna athshlánúcháin. </w:t>
      </w:r>
    </w:p>
    <w:p w14:paraId="40337DDC" w14:textId="77777777" w:rsidR="009F09DB" w:rsidRPr="00C22F86" w:rsidRDefault="009F09DB" w:rsidP="009F09DB">
      <w:pPr>
        <w:pStyle w:val="Default"/>
        <w:spacing w:line="18pt" w:lineRule="auto"/>
        <w:rPr>
          <w:rFonts w:ascii="Arial" w:hAnsi="Arial" w:cs="Arial"/>
          <w:color w:val="auto"/>
        </w:rPr>
      </w:pPr>
    </w:p>
    <w:p w14:paraId="12703B5D" w14:textId="77777777" w:rsidR="009F09DB" w:rsidRPr="00C22F86" w:rsidRDefault="009F09DB" w:rsidP="00405B43">
      <w:pPr>
        <w:pStyle w:val="Default"/>
        <w:spacing w:line="24pt" w:lineRule="auto"/>
        <w:ind w:start="56.15pt" w:hanging="27.80pt"/>
        <w:rPr>
          <w:rFonts w:ascii="Arial" w:hAnsi="Arial" w:cs="Arial"/>
          <w:color w:val="auto"/>
        </w:rPr>
      </w:pPr>
      <w:r>
        <w:rPr>
          <w:rFonts w:ascii="Arial" w:hAnsi="Arial" w:cs="Arial"/>
          <w:color w:val="auto"/>
        </w:rPr>
        <w:t>(2)</w:t>
      </w:r>
      <w:r>
        <w:rPr>
          <w:rFonts w:ascii="Arial" w:hAnsi="Arial" w:cs="Arial"/>
          <w:color w:val="auto"/>
        </w:rPr>
        <w:tab/>
        <w:t xml:space="preserve">D’fhonn ioncam inríofa a chinneadh, tabharfaidh údarás tithíochta neamhaird ar ioncam aonuaire, sealadach nó gearrthéarmach ó thaobh cineáil de agus atá lasmuigh de phatrún rialta ioncam bliantúil an duine. Seachas sin, sa chás go dtagann athrú ar an ioncam ó sheachtain go seachtain, cinnfear ioncam inríofa ar bhonn meántuilleamh duine thar ghnáth-thréimhse oibre. </w:t>
      </w:r>
    </w:p>
    <w:p w14:paraId="76A21B79" w14:textId="77777777" w:rsidR="009F09DB" w:rsidRPr="00C22F86" w:rsidRDefault="009F09DB" w:rsidP="00405B43">
      <w:pPr>
        <w:pStyle w:val="Default"/>
        <w:spacing w:line="24pt" w:lineRule="auto"/>
        <w:ind w:start="56.15pt" w:hanging="27.80pt"/>
        <w:rPr>
          <w:rFonts w:ascii="Arial" w:hAnsi="Arial" w:cs="Arial"/>
          <w:color w:val="auto"/>
        </w:rPr>
      </w:pPr>
    </w:p>
    <w:p w14:paraId="4404F61B" w14:textId="77777777" w:rsidR="00405B43" w:rsidRPr="00C22F86" w:rsidRDefault="00405B43" w:rsidP="00405B43">
      <w:pPr>
        <w:pStyle w:val="Default"/>
        <w:spacing w:line="24pt" w:lineRule="auto"/>
        <w:ind w:start="56.15pt" w:hanging="27.80pt"/>
        <w:rPr>
          <w:rFonts w:ascii="Arial" w:hAnsi="Arial" w:cs="Arial"/>
          <w:color w:val="auto"/>
        </w:rPr>
      </w:pPr>
    </w:p>
    <w:p w14:paraId="0D623B1C" w14:textId="77777777" w:rsidR="00405B43" w:rsidRPr="00C22F86" w:rsidRDefault="00405B43" w:rsidP="00405B43">
      <w:pPr>
        <w:pStyle w:val="Default"/>
        <w:spacing w:line="24pt" w:lineRule="auto"/>
        <w:ind w:start="56.15pt" w:hanging="27.80pt"/>
        <w:rPr>
          <w:rFonts w:ascii="Arial" w:hAnsi="Arial" w:cs="Arial"/>
          <w:color w:val="auto"/>
        </w:rPr>
      </w:pPr>
    </w:p>
    <w:p w14:paraId="0C8257B9" w14:textId="77777777" w:rsidR="00405B43" w:rsidRPr="00C22F86" w:rsidRDefault="00405B43" w:rsidP="00405B43">
      <w:pPr>
        <w:pStyle w:val="Default"/>
        <w:spacing w:line="24pt" w:lineRule="auto"/>
        <w:ind w:start="56.15pt" w:hanging="27.80pt"/>
        <w:rPr>
          <w:rFonts w:ascii="Arial" w:hAnsi="Arial" w:cs="Arial"/>
          <w:color w:val="auto"/>
        </w:rPr>
      </w:pPr>
    </w:p>
    <w:p w14:paraId="7F6C10AC" w14:textId="77777777" w:rsidR="00405B43" w:rsidRPr="00C22F86" w:rsidRDefault="00405B43" w:rsidP="00405B43">
      <w:pPr>
        <w:pStyle w:val="Default"/>
        <w:spacing w:line="24pt" w:lineRule="auto"/>
        <w:ind w:start="56.15pt" w:hanging="27.80pt"/>
        <w:rPr>
          <w:rFonts w:ascii="Arial" w:hAnsi="Arial" w:cs="Arial"/>
          <w:color w:val="auto"/>
        </w:rPr>
      </w:pPr>
    </w:p>
    <w:p w14:paraId="6FC886B9" w14:textId="77777777" w:rsidR="00405B43" w:rsidRPr="00C22F86" w:rsidRDefault="00405B43" w:rsidP="00405B43">
      <w:pPr>
        <w:pStyle w:val="Default"/>
        <w:spacing w:line="24pt" w:lineRule="auto"/>
        <w:ind w:start="56.15pt" w:hanging="27.80pt"/>
        <w:rPr>
          <w:rFonts w:ascii="Arial" w:hAnsi="Arial" w:cs="Arial"/>
          <w:color w:val="auto"/>
        </w:rPr>
      </w:pPr>
    </w:p>
    <w:p w14:paraId="7AE56B4D" w14:textId="77777777" w:rsidR="00405B43" w:rsidRPr="00C22F86" w:rsidRDefault="00405B43" w:rsidP="00405B43">
      <w:pPr>
        <w:pStyle w:val="Default"/>
        <w:spacing w:line="24pt" w:lineRule="auto"/>
        <w:ind w:start="56.15pt" w:hanging="27.80pt"/>
        <w:rPr>
          <w:rFonts w:ascii="Arial" w:hAnsi="Arial" w:cs="Arial"/>
          <w:color w:val="auto"/>
        </w:rPr>
      </w:pPr>
    </w:p>
    <w:p w14:paraId="4E52722A" w14:textId="77777777" w:rsidR="00405B43" w:rsidRPr="00C22F86" w:rsidRDefault="00405B43" w:rsidP="00405B43">
      <w:pPr>
        <w:pStyle w:val="Default"/>
        <w:spacing w:line="24pt" w:lineRule="auto"/>
        <w:ind w:start="56.15pt" w:hanging="27.80pt"/>
        <w:rPr>
          <w:rFonts w:ascii="Arial" w:hAnsi="Arial" w:cs="Arial"/>
          <w:color w:val="auto"/>
        </w:rPr>
      </w:pPr>
    </w:p>
    <w:p w14:paraId="4BF2A593" w14:textId="77777777" w:rsidR="00405B43" w:rsidRPr="00C22F86" w:rsidRDefault="00405B43" w:rsidP="00405B43">
      <w:pPr>
        <w:pStyle w:val="Default"/>
        <w:spacing w:line="24pt" w:lineRule="auto"/>
        <w:ind w:start="56.15pt" w:hanging="27.80pt"/>
        <w:rPr>
          <w:rFonts w:ascii="Arial" w:hAnsi="Arial" w:cs="Arial"/>
          <w:color w:val="auto"/>
        </w:rPr>
      </w:pPr>
    </w:p>
    <w:p w14:paraId="36C6DCF5" w14:textId="77777777" w:rsidR="00405B43" w:rsidRPr="00C22F86" w:rsidRDefault="00405B43" w:rsidP="00405B43">
      <w:pPr>
        <w:pStyle w:val="Default"/>
        <w:spacing w:line="24pt" w:lineRule="auto"/>
        <w:ind w:start="56.15pt" w:hanging="27.80pt"/>
        <w:rPr>
          <w:rFonts w:ascii="Arial" w:hAnsi="Arial" w:cs="Arial"/>
          <w:color w:val="auto"/>
        </w:rPr>
      </w:pPr>
    </w:p>
    <w:p w14:paraId="061773B5" w14:textId="77777777" w:rsidR="00405B43" w:rsidRPr="00C22F86" w:rsidRDefault="00405B43" w:rsidP="0060662D">
      <w:pPr>
        <w:jc w:val="both"/>
        <w:rPr>
          <w:rFonts w:ascii="Arial" w:hAnsi="Arial" w:cs="Arial"/>
          <w:color w:val="4472C4"/>
          <w:sz w:val="22"/>
          <w:szCs w:val="22"/>
        </w:rPr>
      </w:pPr>
      <w:r>
        <w:rPr>
          <w:rFonts w:ascii="Arial" w:hAnsi="Arial" w:cs="Arial"/>
          <w:color w:val="4472C4"/>
          <w:sz w:val="22"/>
        </w:rPr>
        <w:br w:type="page"/>
      </w:r>
      <w:r>
        <w:rPr>
          <w:rFonts w:ascii="Arial" w:hAnsi="Arial" w:cs="Arial"/>
          <w:color w:val="4472C4"/>
          <w:sz w:val="22"/>
        </w:rPr>
        <w:lastRenderedPageBreak/>
        <w:t>Ní gá an leathanach seo a chur ar ais chuig an údarás áitiúil le d’iarratas.</w:t>
      </w:r>
    </w:p>
    <w:p w14:paraId="4CBE8BEB" w14:textId="77777777" w:rsidR="00405B43" w:rsidRPr="00C22F86" w:rsidRDefault="00405B43" w:rsidP="0060662D">
      <w:pPr>
        <w:jc w:val="both"/>
        <w:rPr>
          <w:rFonts w:ascii="Arial" w:hAnsi="Arial" w:cs="Arial"/>
          <w:b/>
          <w:sz w:val="22"/>
          <w:szCs w:val="22"/>
        </w:rPr>
      </w:pPr>
    </w:p>
    <w:p w14:paraId="450A93CF" w14:textId="77777777" w:rsidR="008465EC" w:rsidRPr="00C22F86" w:rsidRDefault="00377CE4" w:rsidP="0060662D">
      <w:pPr>
        <w:jc w:val="both"/>
        <w:rPr>
          <w:rFonts w:ascii="Arial" w:hAnsi="Arial" w:cs="Arial"/>
          <w:b/>
          <w:sz w:val="22"/>
          <w:szCs w:val="22"/>
        </w:rPr>
      </w:pPr>
      <w:r>
        <w:rPr>
          <w:rFonts w:ascii="Arial" w:hAnsi="Arial" w:cs="Arial"/>
          <w:b/>
          <w:sz w:val="22"/>
        </w:rPr>
        <w:t>Doiciméadacht Tacaíochta a ghabhann leis an Iarratas</w:t>
      </w:r>
    </w:p>
    <w:p w14:paraId="41D53315" w14:textId="77777777" w:rsidR="008465EC" w:rsidRPr="00C22F86" w:rsidRDefault="008465EC" w:rsidP="0060662D">
      <w:pPr>
        <w:jc w:val="both"/>
        <w:rPr>
          <w:rFonts w:ascii="Arial" w:hAnsi="Arial" w:cs="Arial"/>
          <w:sz w:val="22"/>
          <w:szCs w:val="22"/>
        </w:rPr>
      </w:pPr>
    </w:p>
    <w:p w14:paraId="2B158007" w14:textId="77777777" w:rsidR="00377CE4" w:rsidRPr="00C22F86" w:rsidRDefault="003E66C2" w:rsidP="0060662D">
      <w:pPr>
        <w:jc w:val="both"/>
        <w:rPr>
          <w:rFonts w:ascii="Arial" w:hAnsi="Arial" w:cs="Arial"/>
          <w:sz w:val="22"/>
          <w:szCs w:val="22"/>
          <w:u w:val="single"/>
        </w:rPr>
      </w:pPr>
      <w:r>
        <w:rPr>
          <w:rFonts w:ascii="Arial" w:hAnsi="Arial" w:cs="Arial"/>
          <w:sz w:val="22"/>
        </w:rPr>
        <w:t>Ní mór an fhianaise dhoiciméadach seo a leanas, a fhíoróidh na cineálacha éagsúla ioncaim inríofa, a chur isteach.</w:t>
      </w:r>
    </w:p>
    <w:p w14:paraId="72DD4663" w14:textId="77777777" w:rsidR="00377CE4" w:rsidRPr="00C22F86" w:rsidRDefault="00377CE4" w:rsidP="0060662D">
      <w:pPr>
        <w:jc w:val="both"/>
        <w:rPr>
          <w:rFonts w:ascii="Arial" w:hAnsi="Arial" w:cs="Arial"/>
          <w:sz w:val="22"/>
          <w:szCs w:val="22"/>
          <w:u w:val="single"/>
        </w:rPr>
      </w:pPr>
    </w:p>
    <w:p w14:paraId="2DE2267F" w14:textId="77777777" w:rsidR="0076086C" w:rsidRPr="00C22F86" w:rsidRDefault="008465EC" w:rsidP="0060662D">
      <w:pPr>
        <w:jc w:val="both"/>
        <w:rPr>
          <w:rFonts w:ascii="Arial" w:hAnsi="Arial" w:cs="Arial"/>
          <w:sz w:val="22"/>
          <w:szCs w:val="22"/>
        </w:rPr>
      </w:pPr>
      <w:r>
        <w:rPr>
          <w:rFonts w:ascii="Arial" w:hAnsi="Arial" w:cs="Arial"/>
          <w:sz w:val="22"/>
          <w:u w:val="single"/>
        </w:rPr>
        <w:t>Ioncam fostaí:</w:t>
      </w:r>
      <w:r>
        <w:rPr>
          <w:rFonts w:ascii="Arial" w:hAnsi="Arial" w:cs="Arial"/>
          <w:sz w:val="22"/>
        </w:rPr>
        <w:t xml:space="preserve"> </w:t>
      </w:r>
    </w:p>
    <w:p w14:paraId="57EBAA94" w14:textId="77777777" w:rsidR="0076086C" w:rsidRPr="00C22F86" w:rsidRDefault="0076086C" w:rsidP="0060662D">
      <w:pPr>
        <w:jc w:val="both"/>
        <w:rPr>
          <w:rFonts w:ascii="Arial" w:hAnsi="Arial" w:cs="Arial"/>
          <w:sz w:val="22"/>
          <w:szCs w:val="22"/>
        </w:rPr>
      </w:pPr>
    </w:p>
    <w:p w14:paraId="06FBE4CF" w14:textId="77777777" w:rsidR="005F75D0" w:rsidRPr="00C22F86" w:rsidRDefault="005F75D0" w:rsidP="0060662D">
      <w:pPr>
        <w:numPr>
          <w:ilvl w:val="0"/>
          <w:numId w:val="4"/>
        </w:numPr>
        <w:jc w:val="both"/>
        <w:rPr>
          <w:rFonts w:ascii="Arial" w:hAnsi="Arial" w:cs="Arial"/>
          <w:sz w:val="22"/>
          <w:szCs w:val="22"/>
        </w:rPr>
      </w:pPr>
      <w:r>
        <w:rPr>
          <w:rFonts w:ascii="Arial" w:hAnsi="Arial" w:cs="Arial"/>
          <w:sz w:val="22"/>
        </w:rPr>
        <w:t>ceann amháin nó an dá cheann d’Fhoirm na hAchoimre Sonraí Fostaíochta agus duillíní pá do gach fostaíocht agus, nuair is gá, deimhniú tuarastail fostóra sínithe agus stampáilte, ina luaitear téarmaí fostaíochta, buntuarastal, ragobair, coimisiún, bónais agus aon íocaíochtaí eile;</w:t>
      </w:r>
    </w:p>
    <w:p w14:paraId="0885820A" w14:textId="77777777" w:rsidR="0076086C" w:rsidRPr="00C22F86" w:rsidRDefault="0076086C" w:rsidP="0060662D">
      <w:pPr>
        <w:jc w:val="both"/>
        <w:rPr>
          <w:rFonts w:ascii="Arial" w:hAnsi="Arial" w:cs="Arial"/>
          <w:sz w:val="22"/>
          <w:szCs w:val="22"/>
          <w:u w:val="single"/>
        </w:rPr>
      </w:pPr>
    </w:p>
    <w:p w14:paraId="04DA6CE3" w14:textId="77777777" w:rsidR="0076086C" w:rsidRPr="00C22F86" w:rsidRDefault="008465EC" w:rsidP="0060662D">
      <w:pPr>
        <w:jc w:val="both"/>
        <w:rPr>
          <w:rFonts w:ascii="Arial" w:hAnsi="Arial" w:cs="Arial"/>
          <w:sz w:val="22"/>
          <w:szCs w:val="22"/>
        </w:rPr>
      </w:pPr>
      <w:r>
        <w:rPr>
          <w:rFonts w:ascii="Arial" w:hAnsi="Arial" w:cs="Arial"/>
          <w:sz w:val="22"/>
          <w:u w:val="single"/>
        </w:rPr>
        <w:t>Ioncam ó fhéinfhostaíocht:</w:t>
      </w:r>
      <w:r>
        <w:rPr>
          <w:rFonts w:ascii="Arial" w:hAnsi="Arial" w:cs="Arial"/>
          <w:sz w:val="22"/>
        </w:rPr>
        <w:t xml:space="preserve"> </w:t>
      </w:r>
    </w:p>
    <w:p w14:paraId="4A8FFD3B" w14:textId="77777777" w:rsidR="0076086C" w:rsidRPr="00C22F86" w:rsidRDefault="0076086C" w:rsidP="0060662D">
      <w:pPr>
        <w:jc w:val="both"/>
        <w:rPr>
          <w:rFonts w:ascii="Arial" w:hAnsi="Arial" w:cs="Arial"/>
          <w:sz w:val="22"/>
          <w:szCs w:val="22"/>
        </w:rPr>
      </w:pPr>
    </w:p>
    <w:p w14:paraId="10F2A630" w14:textId="77777777" w:rsidR="005F75D0" w:rsidRPr="00C22F86" w:rsidRDefault="005F75D0" w:rsidP="0060662D">
      <w:pPr>
        <w:numPr>
          <w:ilvl w:val="0"/>
          <w:numId w:val="4"/>
        </w:numPr>
        <w:jc w:val="both"/>
        <w:rPr>
          <w:rFonts w:ascii="Arial" w:hAnsi="Arial" w:cs="Arial"/>
          <w:sz w:val="22"/>
          <w:szCs w:val="22"/>
        </w:rPr>
      </w:pPr>
      <w:r>
        <w:rPr>
          <w:rFonts w:ascii="Arial" w:hAnsi="Arial" w:cs="Arial"/>
          <w:sz w:val="22"/>
        </w:rPr>
        <w:t>cóip de na cuntais ioncaim agus chaiteachais do gach gnó nó doiciméadacht den sórt sin a shásaíonn an t-údarás tithíochta maidir le cineál agus méid an ioncaim atá i gceist;</w:t>
      </w:r>
    </w:p>
    <w:p w14:paraId="47DE4C8A" w14:textId="77777777" w:rsidR="0076086C" w:rsidRPr="00C22F86" w:rsidRDefault="0076086C" w:rsidP="0060662D">
      <w:pPr>
        <w:jc w:val="both"/>
        <w:rPr>
          <w:rFonts w:ascii="Arial" w:hAnsi="Arial" w:cs="Arial"/>
          <w:sz w:val="22"/>
          <w:szCs w:val="22"/>
          <w:u w:val="single"/>
        </w:rPr>
      </w:pPr>
    </w:p>
    <w:p w14:paraId="362B2073" w14:textId="77777777" w:rsidR="0076086C" w:rsidRPr="00C22F86" w:rsidRDefault="008465EC" w:rsidP="0060662D">
      <w:pPr>
        <w:jc w:val="both"/>
        <w:rPr>
          <w:rFonts w:ascii="Arial" w:hAnsi="Arial" w:cs="Arial"/>
          <w:sz w:val="22"/>
          <w:szCs w:val="22"/>
        </w:rPr>
      </w:pPr>
      <w:r>
        <w:rPr>
          <w:rFonts w:ascii="Arial" w:hAnsi="Arial" w:cs="Arial"/>
          <w:sz w:val="22"/>
          <w:u w:val="single"/>
        </w:rPr>
        <w:t>Íocaíochtaí a rinne an Roinn Coimirce Sóisialaí:</w:t>
      </w:r>
      <w:r>
        <w:rPr>
          <w:rFonts w:ascii="Arial" w:hAnsi="Arial" w:cs="Arial"/>
          <w:sz w:val="22"/>
        </w:rPr>
        <w:t xml:space="preserve"> </w:t>
      </w:r>
    </w:p>
    <w:p w14:paraId="2F88BF35" w14:textId="77777777" w:rsidR="0076086C" w:rsidRPr="00C22F86" w:rsidRDefault="0076086C" w:rsidP="0060662D">
      <w:pPr>
        <w:jc w:val="both"/>
        <w:rPr>
          <w:rFonts w:ascii="Arial" w:hAnsi="Arial" w:cs="Arial"/>
          <w:sz w:val="22"/>
          <w:szCs w:val="22"/>
        </w:rPr>
      </w:pPr>
    </w:p>
    <w:p w14:paraId="2C1C2F85" w14:textId="77777777" w:rsidR="00B20C2A" w:rsidRPr="00C22F86" w:rsidRDefault="005F75D0" w:rsidP="0060662D">
      <w:pPr>
        <w:numPr>
          <w:ilvl w:val="0"/>
          <w:numId w:val="4"/>
        </w:numPr>
        <w:jc w:val="both"/>
        <w:rPr>
          <w:rFonts w:ascii="Arial" w:hAnsi="Arial" w:cs="Arial"/>
          <w:sz w:val="22"/>
          <w:szCs w:val="22"/>
        </w:rPr>
      </w:pPr>
      <w:r>
        <w:rPr>
          <w:rFonts w:ascii="Arial" w:hAnsi="Arial" w:cs="Arial"/>
          <w:sz w:val="22"/>
        </w:rPr>
        <w:t>doiciméid a d’eisigh an Roinn sin, ina sonraítear na híocaíochtaí a rinneadh;</w:t>
      </w:r>
      <w:bookmarkStart w:id="0" w:name="_Hlk114757394"/>
    </w:p>
    <w:p w14:paraId="5057BDEF" w14:textId="77777777" w:rsidR="00B20C2A" w:rsidRPr="00C22F86" w:rsidRDefault="00B20C2A" w:rsidP="0060662D">
      <w:pPr>
        <w:ind w:start="36pt"/>
        <w:jc w:val="both"/>
        <w:rPr>
          <w:rFonts w:ascii="Arial" w:hAnsi="Arial" w:cs="Arial"/>
          <w:sz w:val="22"/>
          <w:szCs w:val="22"/>
        </w:rPr>
      </w:pPr>
    </w:p>
    <w:p w14:paraId="511E51A4" w14:textId="77777777" w:rsidR="00B20C2A" w:rsidRPr="00C22F86" w:rsidRDefault="00B20C2A" w:rsidP="0060662D">
      <w:pPr>
        <w:jc w:val="both"/>
        <w:rPr>
          <w:rFonts w:ascii="Arial" w:hAnsi="Arial" w:cs="Arial"/>
          <w:sz w:val="22"/>
          <w:szCs w:val="22"/>
        </w:rPr>
      </w:pPr>
      <w:r>
        <w:rPr>
          <w:rFonts w:ascii="Arial" w:hAnsi="Arial" w:cs="Arial"/>
          <w:sz w:val="22"/>
        </w:rPr>
        <w:t xml:space="preserve">Amhail an 1 Feabhra 2022, </w:t>
      </w:r>
      <w:r>
        <w:rPr>
          <w:rFonts w:ascii="Arial" w:eastAsia="Calibri" w:hAnsi="Arial" w:cs="Arial"/>
          <w:noProof/>
          <w:sz w:val="22"/>
        </w:rPr>
        <w:t xml:space="preserve">féadann iarratasóir arb é a p(h)insean stáit ranníocach agus neamhranníocach a p(h)ríomhfhoinse ioncaim iarratas a dhéanamh faoin scéim anois. </w:t>
      </w:r>
      <w:bookmarkEnd w:id="0"/>
      <w:r>
        <w:rPr>
          <w:rFonts w:ascii="Arial" w:hAnsi="Arial" w:cs="Arial"/>
          <w:sz w:val="22"/>
        </w:rPr>
        <w:t xml:space="preserve">Ní bheidh ioncam ó gach íocaíocht leasa shóisialaigh de chuid na Roinne Coimirce Sóisialaí </w:t>
      </w:r>
      <w:r>
        <w:rPr>
          <w:rFonts w:ascii="Arial" w:hAnsi="Arial" w:cs="Arial"/>
          <w:sz w:val="22"/>
          <w:u w:val="single"/>
        </w:rPr>
        <w:t>inríofa ach amháin nuair is foinse thánaisteach ioncaim iad na híocaíochtaí sin</w:t>
      </w:r>
      <w:r>
        <w:rPr>
          <w:rFonts w:ascii="Arial" w:hAnsi="Arial" w:cs="Arial"/>
          <w:sz w:val="22"/>
        </w:rPr>
        <w:t>, i.e. is ioncam inríofa í íocaíocht leasa shóisialaigh le tionónta atá ag fáil ioncam ó fhostaíocht, mar atá íocaíocht leasa shóisialaigh le céile, le páirtí sibhialta nó le comhchónaitheoir tionónta atá i bhfostaíocht, cibé acu atá nó nach bhfuil an íocaíocht sin de bhreis ar ioncam fostaíochta an chéile, an pháirtí shibhialta nó an chomhchónaitheora sin;</w:t>
      </w:r>
    </w:p>
    <w:p w14:paraId="132ED5ED" w14:textId="77777777" w:rsidR="003E66C2" w:rsidRPr="00C22F86" w:rsidRDefault="003E66C2" w:rsidP="0060662D">
      <w:pPr>
        <w:jc w:val="both"/>
        <w:rPr>
          <w:rFonts w:ascii="Arial" w:hAnsi="Arial" w:cs="Arial"/>
          <w:sz w:val="22"/>
          <w:szCs w:val="22"/>
        </w:rPr>
      </w:pPr>
    </w:p>
    <w:p w14:paraId="06D1944E" w14:textId="77777777" w:rsidR="0076086C" w:rsidRPr="00C22F86" w:rsidRDefault="008465EC" w:rsidP="0060662D">
      <w:pPr>
        <w:jc w:val="both"/>
        <w:rPr>
          <w:rFonts w:ascii="Arial" w:hAnsi="Arial" w:cs="Arial"/>
          <w:sz w:val="22"/>
          <w:szCs w:val="22"/>
        </w:rPr>
      </w:pPr>
      <w:r>
        <w:rPr>
          <w:rFonts w:ascii="Arial" w:hAnsi="Arial" w:cs="Arial"/>
          <w:sz w:val="22"/>
          <w:u w:val="single"/>
        </w:rPr>
        <w:t>Ioncam cíosa ó thalamh nó ó réadmhaoin:</w:t>
      </w:r>
      <w:r>
        <w:rPr>
          <w:rFonts w:ascii="Arial" w:hAnsi="Arial" w:cs="Arial"/>
          <w:sz w:val="22"/>
        </w:rPr>
        <w:t xml:space="preserve"> </w:t>
      </w:r>
    </w:p>
    <w:p w14:paraId="31333872" w14:textId="77777777" w:rsidR="0076086C" w:rsidRPr="00C22F86" w:rsidRDefault="0076086C" w:rsidP="0060662D">
      <w:pPr>
        <w:jc w:val="both"/>
        <w:rPr>
          <w:rFonts w:ascii="Arial" w:hAnsi="Arial" w:cs="Arial"/>
          <w:sz w:val="22"/>
          <w:szCs w:val="22"/>
        </w:rPr>
      </w:pPr>
    </w:p>
    <w:p w14:paraId="15094B87" w14:textId="77777777" w:rsidR="005F75D0" w:rsidRPr="00C22F86" w:rsidRDefault="005F75D0" w:rsidP="0060662D">
      <w:pPr>
        <w:numPr>
          <w:ilvl w:val="0"/>
          <w:numId w:val="4"/>
        </w:numPr>
        <w:jc w:val="both"/>
        <w:rPr>
          <w:rFonts w:ascii="Arial" w:hAnsi="Arial" w:cs="Arial"/>
          <w:sz w:val="22"/>
          <w:szCs w:val="22"/>
        </w:rPr>
      </w:pPr>
      <w:r>
        <w:rPr>
          <w:rFonts w:ascii="Arial" w:hAnsi="Arial" w:cs="Arial"/>
          <w:sz w:val="22"/>
        </w:rPr>
        <w:t>cóip de chuntais nó ráiteas ar ioncam cíosa;</w:t>
      </w:r>
    </w:p>
    <w:p w14:paraId="20A332EA" w14:textId="77777777" w:rsidR="0076086C" w:rsidRPr="00C22F86" w:rsidRDefault="0076086C" w:rsidP="0060662D">
      <w:pPr>
        <w:jc w:val="both"/>
        <w:rPr>
          <w:rFonts w:ascii="Arial" w:hAnsi="Arial" w:cs="Arial"/>
          <w:sz w:val="22"/>
          <w:szCs w:val="22"/>
          <w:u w:val="single"/>
        </w:rPr>
      </w:pPr>
    </w:p>
    <w:p w14:paraId="2FE50FAE" w14:textId="77777777" w:rsidR="0076086C" w:rsidRPr="00C22F86" w:rsidRDefault="008465EC" w:rsidP="0060662D">
      <w:pPr>
        <w:jc w:val="both"/>
        <w:rPr>
          <w:rFonts w:ascii="Arial" w:hAnsi="Arial" w:cs="Arial"/>
          <w:sz w:val="22"/>
          <w:szCs w:val="22"/>
        </w:rPr>
      </w:pPr>
      <w:r>
        <w:rPr>
          <w:rFonts w:ascii="Arial" w:hAnsi="Arial" w:cs="Arial"/>
          <w:sz w:val="22"/>
          <w:u w:val="single"/>
        </w:rPr>
        <w:t>Ús ar choigilteas, infheistíochtaí nó díbhinní:</w:t>
      </w:r>
      <w:r>
        <w:rPr>
          <w:rFonts w:ascii="Arial" w:hAnsi="Arial" w:cs="Arial"/>
          <w:sz w:val="22"/>
        </w:rPr>
        <w:t xml:space="preserve"> </w:t>
      </w:r>
    </w:p>
    <w:p w14:paraId="0197436E" w14:textId="77777777" w:rsidR="0076086C" w:rsidRPr="00C22F86" w:rsidRDefault="0076086C" w:rsidP="0060662D">
      <w:pPr>
        <w:jc w:val="both"/>
        <w:rPr>
          <w:rFonts w:ascii="Arial" w:hAnsi="Arial" w:cs="Arial"/>
          <w:sz w:val="22"/>
          <w:szCs w:val="22"/>
        </w:rPr>
      </w:pPr>
    </w:p>
    <w:p w14:paraId="230295CD" w14:textId="77777777" w:rsidR="005F75D0" w:rsidRPr="00C22F86" w:rsidRDefault="005F75D0" w:rsidP="0060662D">
      <w:pPr>
        <w:numPr>
          <w:ilvl w:val="0"/>
          <w:numId w:val="4"/>
        </w:numPr>
        <w:jc w:val="both"/>
        <w:rPr>
          <w:rFonts w:ascii="Arial" w:hAnsi="Arial" w:cs="Arial"/>
          <w:sz w:val="22"/>
          <w:szCs w:val="22"/>
        </w:rPr>
      </w:pPr>
      <w:r>
        <w:rPr>
          <w:rFonts w:ascii="Arial" w:hAnsi="Arial" w:cs="Arial"/>
          <w:sz w:val="22"/>
        </w:rPr>
        <w:t>ráiteas ón institiúid airgeadais nó ó sholáthraí eile, ina sonraítear an méid a íocadh;</w:t>
      </w:r>
    </w:p>
    <w:p w14:paraId="35398DDA" w14:textId="77777777" w:rsidR="0076086C" w:rsidRPr="00C22F86" w:rsidRDefault="0076086C" w:rsidP="0060662D">
      <w:pPr>
        <w:jc w:val="both"/>
        <w:rPr>
          <w:rFonts w:ascii="Arial" w:hAnsi="Arial" w:cs="Arial"/>
          <w:sz w:val="22"/>
          <w:szCs w:val="22"/>
          <w:u w:val="single"/>
        </w:rPr>
      </w:pPr>
    </w:p>
    <w:p w14:paraId="7C03A1E5" w14:textId="77777777" w:rsidR="0076086C" w:rsidRPr="00C22F86" w:rsidRDefault="008465EC" w:rsidP="0060662D">
      <w:pPr>
        <w:jc w:val="both"/>
        <w:rPr>
          <w:rFonts w:ascii="Arial" w:hAnsi="Arial" w:cs="Arial"/>
          <w:sz w:val="22"/>
          <w:szCs w:val="22"/>
        </w:rPr>
      </w:pPr>
      <w:r>
        <w:rPr>
          <w:rFonts w:ascii="Arial" w:hAnsi="Arial" w:cs="Arial"/>
          <w:sz w:val="22"/>
          <w:u w:val="single"/>
        </w:rPr>
        <w:t>Pinsean eile seachas pinsean a íocann an Roinn Coimirce Sóisialaí:</w:t>
      </w:r>
      <w:r>
        <w:rPr>
          <w:rFonts w:ascii="Arial" w:hAnsi="Arial" w:cs="Arial"/>
          <w:sz w:val="22"/>
        </w:rPr>
        <w:t xml:space="preserve"> </w:t>
      </w:r>
    </w:p>
    <w:p w14:paraId="3266D181" w14:textId="77777777" w:rsidR="0076086C" w:rsidRPr="00C22F86" w:rsidRDefault="0076086C" w:rsidP="0060662D">
      <w:pPr>
        <w:jc w:val="both"/>
        <w:rPr>
          <w:rFonts w:ascii="Arial" w:hAnsi="Arial" w:cs="Arial"/>
          <w:sz w:val="22"/>
          <w:szCs w:val="22"/>
        </w:rPr>
      </w:pPr>
    </w:p>
    <w:p w14:paraId="2D80151C" w14:textId="77777777" w:rsidR="005F75D0" w:rsidRPr="00C22F86" w:rsidRDefault="005F75D0" w:rsidP="0060662D">
      <w:pPr>
        <w:numPr>
          <w:ilvl w:val="0"/>
          <w:numId w:val="4"/>
        </w:numPr>
        <w:jc w:val="both"/>
        <w:rPr>
          <w:rFonts w:ascii="Arial" w:hAnsi="Arial" w:cs="Arial"/>
          <w:sz w:val="22"/>
          <w:szCs w:val="22"/>
        </w:rPr>
      </w:pPr>
      <w:r>
        <w:rPr>
          <w:rFonts w:ascii="Arial" w:hAnsi="Arial" w:cs="Arial"/>
          <w:sz w:val="22"/>
        </w:rPr>
        <w:t>doiciméad a d’eisigh an comhlacht a bhí i gceist, ina sonraítear na híocaíochtaí a rinneadh;</w:t>
      </w:r>
    </w:p>
    <w:p w14:paraId="25B6A572" w14:textId="77777777" w:rsidR="0076086C" w:rsidRPr="00C22F86" w:rsidRDefault="0076086C" w:rsidP="0060662D">
      <w:pPr>
        <w:jc w:val="both"/>
        <w:rPr>
          <w:rFonts w:ascii="Arial" w:hAnsi="Arial" w:cs="Arial"/>
          <w:sz w:val="22"/>
          <w:szCs w:val="22"/>
          <w:u w:val="single"/>
        </w:rPr>
      </w:pPr>
    </w:p>
    <w:p w14:paraId="6AF5CAD2" w14:textId="77777777" w:rsidR="0076086C" w:rsidRPr="00C22F86" w:rsidRDefault="008465EC" w:rsidP="0060662D">
      <w:pPr>
        <w:jc w:val="both"/>
        <w:rPr>
          <w:rFonts w:ascii="Arial" w:hAnsi="Arial" w:cs="Arial"/>
          <w:sz w:val="22"/>
          <w:szCs w:val="22"/>
        </w:rPr>
      </w:pPr>
      <w:r>
        <w:rPr>
          <w:rFonts w:ascii="Arial" w:hAnsi="Arial" w:cs="Arial"/>
          <w:sz w:val="22"/>
          <w:u w:val="single"/>
        </w:rPr>
        <w:t>Íocaíochtaí cothabhála a fuarthas:</w:t>
      </w:r>
      <w:r>
        <w:rPr>
          <w:rFonts w:ascii="Arial" w:hAnsi="Arial" w:cs="Arial"/>
          <w:sz w:val="22"/>
        </w:rPr>
        <w:t xml:space="preserve"> </w:t>
      </w:r>
    </w:p>
    <w:p w14:paraId="7272D445" w14:textId="77777777" w:rsidR="0076086C" w:rsidRPr="00C22F86" w:rsidRDefault="0076086C" w:rsidP="0060662D">
      <w:pPr>
        <w:jc w:val="both"/>
        <w:rPr>
          <w:rFonts w:ascii="Arial" w:hAnsi="Arial" w:cs="Arial"/>
          <w:sz w:val="22"/>
          <w:szCs w:val="22"/>
        </w:rPr>
      </w:pPr>
    </w:p>
    <w:p w14:paraId="3A46502E" w14:textId="77777777" w:rsidR="005F75D0" w:rsidRPr="00C22F86" w:rsidRDefault="005F75D0" w:rsidP="0060662D">
      <w:pPr>
        <w:numPr>
          <w:ilvl w:val="0"/>
          <w:numId w:val="4"/>
        </w:numPr>
        <w:jc w:val="both"/>
        <w:rPr>
          <w:rFonts w:ascii="Arial" w:hAnsi="Arial" w:cs="Arial"/>
          <w:sz w:val="22"/>
          <w:szCs w:val="22"/>
        </w:rPr>
      </w:pPr>
      <w:r>
        <w:rPr>
          <w:rFonts w:ascii="Arial" w:hAnsi="Arial" w:cs="Arial"/>
          <w:sz w:val="22"/>
        </w:rPr>
        <w:t>an tOrdú Cúirte, socrú nó comhaontú cothabhála foirmiúil nó neamhfhoirmiúil, nó ráiteas aturnae, ina sonraítear méid agus minicíocht agus dáta deiridh na n-íocaíochtaí, agus fianaise dhoiciméadach go bhfuil na híocaíochtaí riachtanacha á ndéanamh de réir an ordaithe, an tsocraithe, an chomhaontaithe nó an ráitis lena mbaineann;</w:t>
      </w:r>
    </w:p>
    <w:p w14:paraId="367ECAF4" w14:textId="77777777" w:rsidR="0076086C" w:rsidRPr="00C22F86" w:rsidRDefault="0076086C" w:rsidP="0060662D">
      <w:pPr>
        <w:jc w:val="both"/>
        <w:rPr>
          <w:rFonts w:ascii="Arial" w:hAnsi="Arial" w:cs="Arial"/>
          <w:sz w:val="22"/>
          <w:szCs w:val="22"/>
          <w:u w:val="single"/>
        </w:rPr>
      </w:pPr>
    </w:p>
    <w:p w14:paraId="393CCF1A" w14:textId="77777777" w:rsidR="0076086C" w:rsidRPr="00C22F86" w:rsidRDefault="008465EC" w:rsidP="0060662D">
      <w:pPr>
        <w:jc w:val="both"/>
        <w:rPr>
          <w:rFonts w:ascii="Arial" w:hAnsi="Arial" w:cs="Arial"/>
          <w:sz w:val="22"/>
          <w:szCs w:val="22"/>
        </w:rPr>
      </w:pPr>
      <w:r>
        <w:rPr>
          <w:rFonts w:ascii="Arial" w:hAnsi="Arial" w:cs="Arial"/>
          <w:sz w:val="22"/>
          <w:u w:val="single"/>
        </w:rPr>
        <w:t>Ioncam ó aon fhoinse eile:</w:t>
      </w:r>
      <w:r>
        <w:rPr>
          <w:rFonts w:ascii="Arial" w:hAnsi="Arial" w:cs="Arial"/>
          <w:sz w:val="22"/>
        </w:rPr>
        <w:t xml:space="preserve"> </w:t>
      </w:r>
    </w:p>
    <w:p w14:paraId="6CE1F7D4" w14:textId="77777777" w:rsidR="0076086C" w:rsidRPr="00C22F86" w:rsidRDefault="0076086C" w:rsidP="0060662D">
      <w:pPr>
        <w:jc w:val="both"/>
        <w:rPr>
          <w:rFonts w:ascii="Arial" w:hAnsi="Arial" w:cs="Arial"/>
          <w:sz w:val="22"/>
          <w:szCs w:val="22"/>
        </w:rPr>
      </w:pPr>
    </w:p>
    <w:p w14:paraId="33ED629F" w14:textId="77777777" w:rsidR="009F09DB" w:rsidRPr="00C22F86" w:rsidRDefault="005F75D0" w:rsidP="0060662D">
      <w:pPr>
        <w:numPr>
          <w:ilvl w:val="0"/>
          <w:numId w:val="4"/>
        </w:numPr>
        <w:jc w:val="both"/>
        <w:rPr>
          <w:rFonts w:ascii="Arial" w:hAnsi="Arial" w:cs="Arial"/>
          <w:sz w:val="22"/>
          <w:szCs w:val="22"/>
        </w:rPr>
      </w:pPr>
      <w:r>
        <w:rPr>
          <w:rFonts w:ascii="Arial" w:hAnsi="Arial" w:cs="Arial"/>
          <w:sz w:val="22"/>
        </w:rPr>
        <w:t>fianaise dhoiciméadach ón duine nó ón gcomhlacht cuí atá i gceist, ina sonraítear foinse agus cineál an ioncaim agus an méid a íocadh.</w:t>
      </w:r>
    </w:p>
    <w:p w14:paraId="34ED491A" w14:textId="77777777" w:rsidR="0076086C" w:rsidRPr="00C22F86" w:rsidRDefault="0076086C" w:rsidP="00F800CB">
      <w:pPr>
        <w:jc w:val="both"/>
        <w:rPr>
          <w:rFonts w:ascii="Arial" w:hAnsi="Arial" w:cs="Arial"/>
          <w:b/>
          <w:bCs/>
          <w:sz w:val="22"/>
          <w:szCs w:val="22"/>
        </w:rPr>
      </w:pPr>
    </w:p>
    <w:sectPr w:rsidR="0076086C" w:rsidRPr="00C22F86" w:rsidSect="00FB5426">
      <w:pgSz w:w="595.30pt" w:h="841.90pt"/>
      <w:pgMar w:top="56.70pt" w:right="56.70pt" w:bottom="56.70pt" w:left="56.70pt" w:header="36pt" w:footer="36pt" w:gutter="0pt"/>
      <w:cols w:space="36pt"/>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14:paraId="324AA2C2" w14:textId="77777777" w:rsidR="00CB0A79" w:rsidRDefault="00CB0A79" w:rsidP="00DA6A1B">
      <w:r>
        <w:separator/>
      </w:r>
    </w:p>
  </w:endnote>
  <w:endnote w:type="continuationSeparator" w:id="0">
    <w:p w14:paraId="2760B9A9" w14:textId="77777777" w:rsidR="00CB0A79" w:rsidRDefault="00CB0A79" w:rsidP="00DA6A1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egoe UI">
    <w:panose1 w:val="020B0502040204020203"/>
    <w:charset w:characterSet="iso-8859-1"/>
    <w:family w:val="swiss"/>
    <w:pitch w:val="variable"/>
    <w:sig w:usb0="E4002EFF" w:usb1="C000E47F" w:usb2="00000009" w:usb3="00000000" w:csb0="000001FF" w:csb1="00000000"/>
  </w:font>
  <w:font w:name="Century Gothic">
    <w:panose1 w:val="020B0502020202020204"/>
    <w:charset w:characterSet="iso-8859-1"/>
    <w:family w:val="swiss"/>
    <w:pitch w:val="variable"/>
    <w:sig w:usb0="00000287" w:usb1="00000000" w:usb2="00000000" w:usb3="00000000" w:csb0="0000009F" w:csb1="00000000"/>
  </w:font>
  <w:font w:name="Calibri">
    <w:panose1 w:val="020F0502020204030204"/>
    <w:charset w:characterSet="iso-8859-1"/>
    <w:family w:val="swiss"/>
    <w:pitch w:val="variable"/>
    <w:sig w:usb0="E4002EFF" w:usb1="C000247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14:paraId="7F1A9FEA" w14:textId="77777777" w:rsidR="00CB0A79" w:rsidRDefault="00CB0A79" w:rsidP="00DA6A1B">
      <w:r>
        <w:separator/>
      </w:r>
    </w:p>
  </w:footnote>
  <w:footnote w:type="continuationSeparator" w:id="0">
    <w:p w14:paraId="2F9AAD20" w14:textId="77777777" w:rsidR="00CB0A79" w:rsidRDefault="00CB0A79" w:rsidP="00DA6A1B">
      <w:r>
        <w:continuationSeparator/>
      </w:r>
    </w:p>
  </w:footnote>
</w:footnote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09F413AA"/>
    <w:multiLevelType w:val="hybridMultilevel"/>
    <w:tmpl w:val="584E00E4"/>
    <w:lvl w:ilvl="0" w:tplc="6E16B5A8">
      <w:start w:val="1"/>
      <w:numFmt w:val="bullet"/>
      <w:lvlText w:val=""/>
      <w:lvlJc w:val="start"/>
      <w:pPr>
        <w:ind w:start="36pt" w:hanging="18pt"/>
      </w:pPr>
      <w:rPr>
        <w:rFonts w:ascii="Symbol" w:hAnsi="Symbol" w:hint="default"/>
        <w:sz w:val="48"/>
        <w:szCs w:val="48"/>
      </w:rPr>
    </w:lvl>
    <w:lvl w:ilvl="1" w:tplc="18090003" w:tentative="1">
      <w:start w:val="1"/>
      <w:numFmt w:val="bullet"/>
      <w:lvlText w:val="o"/>
      <w:lvlJc w:val="start"/>
      <w:pPr>
        <w:ind w:start="72pt" w:hanging="18pt"/>
      </w:pPr>
      <w:rPr>
        <w:rFonts w:ascii="Courier New" w:hAnsi="Courier New" w:cs="Courier New" w:hint="default"/>
      </w:rPr>
    </w:lvl>
    <w:lvl w:ilvl="2" w:tplc="18090005" w:tentative="1">
      <w:start w:val="1"/>
      <w:numFmt w:val="bullet"/>
      <w:lvlText w:val=""/>
      <w:lvlJc w:val="start"/>
      <w:pPr>
        <w:ind w:start="108pt" w:hanging="18pt"/>
      </w:pPr>
      <w:rPr>
        <w:rFonts w:ascii="Wingdings" w:hAnsi="Wingdings" w:hint="default"/>
      </w:rPr>
    </w:lvl>
    <w:lvl w:ilvl="3" w:tplc="18090001" w:tentative="1">
      <w:start w:val="1"/>
      <w:numFmt w:val="bullet"/>
      <w:lvlText w:val=""/>
      <w:lvlJc w:val="start"/>
      <w:pPr>
        <w:ind w:start="144pt" w:hanging="18pt"/>
      </w:pPr>
      <w:rPr>
        <w:rFonts w:ascii="Symbol" w:hAnsi="Symbol" w:hint="default"/>
      </w:rPr>
    </w:lvl>
    <w:lvl w:ilvl="4" w:tplc="18090003" w:tentative="1">
      <w:start w:val="1"/>
      <w:numFmt w:val="bullet"/>
      <w:lvlText w:val="o"/>
      <w:lvlJc w:val="start"/>
      <w:pPr>
        <w:ind w:start="180pt" w:hanging="18pt"/>
      </w:pPr>
      <w:rPr>
        <w:rFonts w:ascii="Courier New" w:hAnsi="Courier New" w:cs="Courier New" w:hint="default"/>
      </w:rPr>
    </w:lvl>
    <w:lvl w:ilvl="5" w:tplc="18090005" w:tentative="1">
      <w:start w:val="1"/>
      <w:numFmt w:val="bullet"/>
      <w:lvlText w:val=""/>
      <w:lvlJc w:val="start"/>
      <w:pPr>
        <w:ind w:start="216pt" w:hanging="18pt"/>
      </w:pPr>
      <w:rPr>
        <w:rFonts w:ascii="Wingdings" w:hAnsi="Wingdings" w:hint="default"/>
      </w:rPr>
    </w:lvl>
    <w:lvl w:ilvl="6" w:tplc="18090001" w:tentative="1">
      <w:start w:val="1"/>
      <w:numFmt w:val="bullet"/>
      <w:lvlText w:val=""/>
      <w:lvlJc w:val="start"/>
      <w:pPr>
        <w:ind w:start="252pt" w:hanging="18pt"/>
      </w:pPr>
      <w:rPr>
        <w:rFonts w:ascii="Symbol" w:hAnsi="Symbol" w:hint="default"/>
      </w:rPr>
    </w:lvl>
    <w:lvl w:ilvl="7" w:tplc="18090003" w:tentative="1">
      <w:start w:val="1"/>
      <w:numFmt w:val="bullet"/>
      <w:lvlText w:val="o"/>
      <w:lvlJc w:val="start"/>
      <w:pPr>
        <w:ind w:start="288pt" w:hanging="18pt"/>
      </w:pPr>
      <w:rPr>
        <w:rFonts w:ascii="Courier New" w:hAnsi="Courier New" w:cs="Courier New" w:hint="default"/>
      </w:rPr>
    </w:lvl>
    <w:lvl w:ilvl="8" w:tplc="18090005" w:tentative="1">
      <w:start w:val="1"/>
      <w:numFmt w:val="bullet"/>
      <w:lvlText w:val=""/>
      <w:lvlJc w:val="start"/>
      <w:pPr>
        <w:ind w:start="324pt" w:hanging="18pt"/>
      </w:pPr>
      <w:rPr>
        <w:rFonts w:ascii="Wingdings" w:hAnsi="Wingdings" w:hint="default"/>
      </w:rPr>
    </w:lvl>
  </w:abstractNum>
  <w:abstractNum w:abstractNumId="1" w15:restartNumberingAfterBreak="0">
    <w:nsid w:val="17EF5C84"/>
    <w:multiLevelType w:val="hybridMultilevel"/>
    <w:tmpl w:val="81B22AB2"/>
    <w:lvl w:ilvl="0" w:tplc="04090001">
      <w:start w:val="1"/>
      <w:numFmt w:val="bullet"/>
      <w:lvlText w:val=""/>
      <w:lvlJc w:val="start"/>
      <w:pPr>
        <w:tabs>
          <w:tab w:val="num" w:pos="36pt"/>
        </w:tabs>
        <w:ind w:start="36pt" w:hanging="18pt"/>
      </w:pPr>
      <w:rPr>
        <w:rFonts w:ascii="Symbol" w:hAnsi="Symbol" w:hint="default"/>
      </w:rPr>
    </w:lvl>
    <w:lvl w:ilvl="1" w:tplc="04090003" w:tentative="1">
      <w:start w:val="1"/>
      <w:numFmt w:val="bullet"/>
      <w:lvlText w:val="o"/>
      <w:lvlJc w:val="start"/>
      <w:pPr>
        <w:tabs>
          <w:tab w:val="num" w:pos="72pt"/>
        </w:tabs>
        <w:ind w:start="72pt" w:hanging="18pt"/>
      </w:pPr>
      <w:rPr>
        <w:rFonts w:ascii="Courier New" w:hAnsi="Courier New" w:cs="Courier New" w:hint="default"/>
      </w:rPr>
    </w:lvl>
    <w:lvl w:ilvl="2" w:tplc="04090005" w:tentative="1">
      <w:start w:val="1"/>
      <w:numFmt w:val="bullet"/>
      <w:lvlText w:val=""/>
      <w:lvlJc w:val="start"/>
      <w:pPr>
        <w:tabs>
          <w:tab w:val="num" w:pos="108pt"/>
        </w:tabs>
        <w:ind w:start="108pt" w:hanging="18pt"/>
      </w:pPr>
      <w:rPr>
        <w:rFonts w:ascii="Wingdings" w:hAnsi="Wingdings" w:hint="default"/>
      </w:rPr>
    </w:lvl>
    <w:lvl w:ilvl="3" w:tplc="04090001" w:tentative="1">
      <w:start w:val="1"/>
      <w:numFmt w:val="bullet"/>
      <w:lvlText w:val=""/>
      <w:lvlJc w:val="start"/>
      <w:pPr>
        <w:tabs>
          <w:tab w:val="num" w:pos="144pt"/>
        </w:tabs>
        <w:ind w:start="144pt" w:hanging="18pt"/>
      </w:pPr>
      <w:rPr>
        <w:rFonts w:ascii="Symbol" w:hAnsi="Symbol" w:hint="default"/>
      </w:rPr>
    </w:lvl>
    <w:lvl w:ilvl="4" w:tplc="04090003" w:tentative="1">
      <w:start w:val="1"/>
      <w:numFmt w:val="bullet"/>
      <w:lvlText w:val="o"/>
      <w:lvlJc w:val="start"/>
      <w:pPr>
        <w:tabs>
          <w:tab w:val="num" w:pos="180pt"/>
        </w:tabs>
        <w:ind w:start="180pt" w:hanging="18pt"/>
      </w:pPr>
      <w:rPr>
        <w:rFonts w:ascii="Courier New" w:hAnsi="Courier New" w:cs="Courier New" w:hint="default"/>
      </w:rPr>
    </w:lvl>
    <w:lvl w:ilvl="5" w:tplc="04090005" w:tentative="1">
      <w:start w:val="1"/>
      <w:numFmt w:val="bullet"/>
      <w:lvlText w:val=""/>
      <w:lvlJc w:val="start"/>
      <w:pPr>
        <w:tabs>
          <w:tab w:val="num" w:pos="216pt"/>
        </w:tabs>
        <w:ind w:start="216pt" w:hanging="18pt"/>
      </w:pPr>
      <w:rPr>
        <w:rFonts w:ascii="Wingdings" w:hAnsi="Wingdings" w:hint="default"/>
      </w:rPr>
    </w:lvl>
    <w:lvl w:ilvl="6" w:tplc="04090001" w:tentative="1">
      <w:start w:val="1"/>
      <w:numFmt w:val="bullet"/>
      <w:lvlText w:val=""/>
      <w:lvlJc w:val="start"/>
      <w:pPr>
        <w:tabs>
          <w:tab w:val="num" w:pos="252pt"/>
        </w:tabs>
        <w:ind w:start="252pt" w:hanging="18pt"/>
      </w:pPr>
      <w:rPr>
        <w:rFonts w:ascii="Symbol" w:hAnsi="Symbol" w:hint="default"/>
      </w:rPr>
    </w:lvl>
    <w:lvl w:ilvl="7" w:tplc="04090003" w:tentative="1">
      <w:start w:val="1"/>
      <w:numFmt w:val="bullet"/>
      <w:lvlText w:val="o"/>
      <w:lvlJc w:val="start"/>
      <w:pPr>
        <w:tabs>
          <w:tab w:val="num" w:pos="288pt"/>
        </w:tabs>
        <w:ind w:start="288pt" w:hanging="18pt"/>
      </w:pPr>
      <w:rPr>
        <w:rFonts w:ascii="Courier New" w:hAnsi="Courier New" w:cs="Courier New" w:hint="default"/>
      </w:rPr>
    </w:lvl>
    <w:lvl w:ilvl="8" w:tplc="04090005" w:tentative="1">
      <w:start w:val="1"/>
      <w:numFmt w:val="bullet"/>
      <w:lvlText w:val=""/>
      <w:lvlJc w:val="start"/>
      <w:pPr>
        <w:tabs>
          <w:tab w:val="num" w:pos="324pt"/>
        </w:tabs>
        <w:ind w:start="324pt" w:hanging="18pt"/>
      </w:pPr>
      <w:rPr>
        <w:rFonts w:ascii="Wingdings" w:hAnsi="Wingdings" w:hint="default"/>
      </w:rPr>
    </w:lvl>
  </w:abstractNum>
  <w:abstractNum w:abstractNumId="2" w15:restartNumberingAfterBreak="0">
    <w:nsid w:val="18203BDE"/>
    <w:multiLevelType w:val="hybridMultilevel"/>
    <w:tmpl w:val="F79A7F74"/>
    <w:lvl w:ilvl="0" w:tplc="18090001">
      <w:start w:val="1"/>
      <w:numFmt w:val="bullet"/>
      <w:lvlText w:val=""/>
      <w:lvlJc w:val="start"/>
      <w:pPr>
        <w:ind w:start="36pt" w:hanging="18pt"/>
      </w:pPr>
      <w:rPr>
        <w:rFonts w:ascii="Symbol" w:hAnsi="Symbol" w:hint="default"/>
      </w:rPr>
    </w:lvl>
    <w:lvl w:ilvl="1" w:tplc="18090003" w:tentative="1">
      <w:start w:val="1"/>
      <w:numFmt w:val="bullet"/>
      <w:lvlText w:val="o"/>
      <w:lvlJc w:val="start"/>
      <w:pPr>
        <w:ind w:start="72pt" w:hanging="18pt"/>
      </w:pPr>
      <w:rPr>
        <w:rFonts w:ascii="Courier New" w:hAnsi="Courier New" w:cs="Courier New" w:hint="default"/>
      </w:rPr>
    </w:lvl>
    <w:lvl w:ilvl="2" w:tplc="18090005" w:tentative="1">
      <w:start w:val="1"/>
      <w:numFmt w:val="bullet"/>
      <w:lvlText w:val=""/>
      <w:lvlJc w:val="start"/>
      <w:pPr>
        <w:ind w:start="108pt" w:hanging="18pt"/>
      </w:pPr>
      <w:rPr>
        <w:rFonts w:ascii="Wingdings" w:hAnsi="Wingdings" w:hint="default"/>
      </w:rPr>
    </w:lvl>
    <w:lvl w:ilvl="3" w:tplc="18090001" w:tentative="1">
      <w:start w:val="1"/>
      <w:numFmt w:val="bullet"/>
      <w:lvlText w:val=""/>
      <w:lvlJc w:val="start"/>
      <w:pPr>
        <w:ind w:start="144pt" w:hanging="18pt"/>
      </w:pPr>
      <w:rPr>
        <w:rFonts w:ascii="Symbol" w:hAnsi="Symbol" w:hint="default"/>
      </w:rPr>
    </w:lvl>
    <w:lvl w:ilvl="4" w:tplc="18090003" w:tentative="1">
      <w:start w:val="1"/>
      <w:numFmt w:val="bullet"/>
      <w:lvlText w:val="o"/>
      <w:lvlJc w:val="start"/>
      <w:pPr>
        <w:ind w:start="180pt" w:hanging="18pt"/>
      </w:pPr>
      <w:rPr>
        <w:rFonts w:ascii="Courier New" w:hAnsi="Courier New" w:cs="Courier New" w:hint="default"/>
      </w:rPr>
    </w:lvl>
    <w:lvl w:ilvl="5" w:tplc="18090005" w:tentative="1">
      <w:start w:val="1"/>
      <w:numFmt w:val="bullet"/>
      <w:lvlText w:val=""/>
      <w:lvlJc w:val="start"/>
      <w:pPr>
        <w:ind w:start="216pt" w:hanging="18pt"/>
      </w:pPr>
      <w:rPr>
        <w:rFonts w:ascii="Wingdings" w:hAnsi="Wingdings" w:hint="default"/>
      </w:rPr>
    </w:lvl>
    <w:lvl w:ilvl="6" w:tplc="18090001" w:tentative="1">
      <w:start w:val="1"/>
      <w:numFmt w:val="bullet"/>
      <w:lvlText w:val=""/>
      <w:lvlJc w:val="start"/>
      <w:pPr>
        <w:ind w:start="252pt" w:hanging="18pt"/>
      </w:pPr>
      <w:rPr>
        <w:rFonts w:ascii="Symbol" w:hAnsi="Symbol" w:hint="default"/>
      </w:rPr>
    </w:lvl>
    <w:lvl w:ilvl="7" w:tplc="18090003" w:tentative="1">
      <w:start w:val="1"/>
      <w:numFmt w:val="bullet"/>
      <w:lvlText w:val="o"/>
      <w:lvlJc w:val="start"/>
      <w:pPr>
        <w:ind w:start="288pt" w:hanging="18pt"/>
      </w:pPr>
      <w:rPr>
        <w:rFonts w:ascii="Courier New" w:hAnsi="Courier New" w:cs="Courier New" w:hint="default"/>
      </w:rPr>
    </w:lvl>
    <w:lvl w:ilvl="8" w:tplc="18090005" w:tentative="1">
      <w:start w:val="1"/>
      <w:numFmt w:val="bullet"/>
      <w:lvlText w:val=""/>
      <w:lvlJc w:val="start"/>
      <w:pPr>
        <w:ind w:start="324pt" w:hanging="18pt"/>
      </w:pPr>
      <w:rPr>
        <w:rFonts w:ascii="Wingdings" w:hAnsi="Wingdings" w:hint="default"/>
      </w:rPr>
    </w:lvl>
  </w:abstractNum>
  <w:abstractNum w:abstractNumId="3" w15:restartNumberingAfterBreak="0">
    <w:nsid w:val="2D037DEE"/>
    <w:multiLevelType w:val="hybridMultilevel"/>
    <w:tmpl w:val="C29A269A"/>
    <w:lvl w:ilvl="0" w:tplc="1809000F">
      <w:start w:val="1"/>
      <w:numFmt w:val="decimal"/>
      <w:lvlText w:val="%1."/>
      <w:lvlJc w:val="start"/>
      <w:pPr>
        <w:ind w:start="36pt" w:hanging="18pt"/>
      </w:pPr>
      <w:rPr>
        <w:rFonts w:hint="default"/>
      </w:rPr>
    </w:lvl>
    <w:lvl w:ilvl="1" w:tplc="18090019" w:tentative="1">
      <w:start w:val="1"/>
      <w:numFmt w:val="lowerLetter"/>
      <w:lvlText w:val="%2."/>
      <w:lvlJc w:val="start"/>
      <w:pPr>
        <w:ind w:start="72pt" w:hanging="18pt"/>
      </w:pPr>
    </w:lvl>
    <w:lvl w:ilvl="2" w:tplc="1809001B" w:tentative="1">
      <w:start w:val="1"/>
      <w:numFmt w:val="lowerRoman"/>
      <w:lvlText w:val="%3."/>
      <w:lvlJc w:val="end"/>
      <w:pPr>
        <w:ind w:start="108pt" w:hanging="9pt"/>
      </w:pPr>
    </w:lvl>
    <w:lvl w:ilvl="3" w:tplc="1809000F" w:tentative="1">
      <w:start w:val="1"/>
      <w:numFmt w:val="decimal"/>
      <w:lvlText w:val="%4."/>
      <w:lvlJc w:val="start"/>
      <w:pPr>
        <w:ind w:start="144pt" w:hanging="18pt"/>
      </w:pPr>
    </w:lvl>
    <w:lvl w:ilvl="4" w:tplc="18090019" w:tentative="1">
      <w:start w:val="1"/>
      <w:numFmt w:val="lowerLetter"/>
      <w:lvlText w:val="%5."/>
      <w:lvlJc w:val="start"/>
      <w:pPr>
        <w:ind w:start="180pt" w:hanging="18pt"/>
      </w:pPr>
    </w:lvl>
    <w:lvl w:ilvl="5" w:tplc="1809001B" w:tentative="1">
      <w:start w:val="1"/>
      <w:numFmt w:val="lowerRoman"/>
      <w:lvlText w:val="%6."/>
      <w:lvlJc w:val="end"/>
      <w:pPr>
        <w:ind w:start="216pt" w:hanging="9pt"/>
      </w:pPr>
    </w:lvl>
    <w:lvl w:ilvl="6" w:tplc="1809000F" w:tentative="1">
      <w:start w:val="1"/>
      <w:numFmt w:val="decimal"/>
      <w:lvlText w:val="%7."/>
      <w:lvlJc w:val="start"/>
      <w:pPr>
        <w:ind w:start="252pt" w:hanging="18pt"/>
      </w:pPr>
    </w:lvl>
    <w:lvl w:ilvl="7" w:tplc="18090019" w:tentative="1">
      <w:start w:val="1"/>
      <w:numFmt w:val="lowerLetter"/>
      <w:lvlText w:val="%8."/>
      <w:lvlJc w:val="start"/>
      <w:pPr>
        <w:ind w:start="288pt" w:hanging="18pt"/>
      </w:pPr>
    </w:lvl>
    <w:lvl w:ilvl="8" w:tplc="1809001B" w:tentative="1">
      <w:start w:val="1"/>
      <w:numFmt w:val="lowerRoman"/>
      <w:lvlText w:val="%9."/>
      <w:lvlJc w:val="end"/>
      <w:pPr>
        <w:ind w:start="324pt" w:hanging="9pt"/>
      </w:pPr>
    </w:lvl>
  </w:abstractNum>
  <w:abstractNum w:abstractNumId="4" w15:restartNumberingAfterBreak="0">
    <w:nsid w:val="2EBF0F18"/>
    <w:multiLevelType w:val="hybridMultilevel"/>
    <w:tmpl w:val="4522A132"/>
    <w:lvl w:ilvl="0" w:tplc="898C38E6">
      <w:start w:val="1"/>
      <w:numFmt w:val="decimal"/>
      <w:lvlText w:val="%1."/>
      <w:lvlJc w:val="start"/>
      <w:pPr>
        <w:tabs>
          <w:tab w:val="num" w:pos="54pt"/>
        </w:tabs>
        <w:ind w:start="54pt" w:hanging="36pt"/>
      </w:pPr>
      <w:rPr>
        <w:rFonts w:hint="default"/>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5" w15:restartNumberingAfterBreak="0">
    <w:nsid w:val="300C71A0"/>
    <w:multiLevelType w:val="hybridMultilevel"/>
    <w:tmpl w:val="56F8C62A"/>
    <w:lvl w:ilvl="0" w:tplc="1809000F">
      <w:start w:val="1"/>
      <w:numFmt w:val="decimal"/>
      <w:lvlText w:val="%1."/>
      <w:lvlJc w:val="start"/>
      <w:pPr>
        <w:ind w:start="36pt" w:hanging="18pt"/>
      </w:pPr>
      <w:rPr>
        <w:rFonts w:hint="default"/>
      </w:rPr>
    </w:lvl>
    <w:lvl w:ilvl="1" w:tplc="18090019">
      <w:start w:val="1"/>
      <w:numFmt w:val="lowerLetter"/>
      <w:lvlText w:val="%2."/>
      <w:lvlJc w:val="start"/>
      <w:pPr>
        <w:ind w:start="72pt" w:hanging="18pt"/>
      </w:pPr>
    </w:lvl>
    <w:lvl w:ilvl="2" w:tplc="1809001B" w:tentative="1">
      <w:start w:val="1"/>
      <w:numFmt w:val="lowerRoman"/>
      <w:lvlText w:val="%3."/>
      <w:lvlJc w:val="end"/>
      <w:pPr>
        <w:ind w:start="108pt" w:hanging="9pt"/>
      </w:pPr>
    </w:lvl>
    <w:lvl w:ilvl="3" w:tplc="1809000F" w:tentative="1">
      <w:start w:val="1"/>
      <w:numFmt w:val="decimal"/>
      <w:lvlText w:val="%4."/>
      <w:lvlJc w:val="start"/>
      <w:pPr>
        <w:ind w:start="144pt" w:hanging="18pt"/>
      </w:pPr>
    </w:lvl>
    <w:lvl w:ilvl="4" w:tplc="18090019" w:tentative="1">
      <w:start w:val="1"/>
      <w:numFmt w:val="lowerLetter"/>
      <w:lvlText w:val="%5."/>
      <w:lvlJc w:val="start"/>
      <w:pPr>
        <w:ind w:start="180pt" w:hanging="18pt"/>
      </w:pPr>
    </w:lvl>
    <w:lvl w:ilvl="5" w:tplc="1809001B" w:tentative="1">
      <w:start w:val="1"/>
      <w:numFmt w:val="lowerRoman"/>
      <w:lvlText w:val="%6."/>
      <w:lvlJc w:val="end"/>
      <w:pPr>
        <w:ind w:start="216pt" w:hanging="9pt"/>
      </w:pPr>
    </w:lvl>
    <w:lvl w:ilvl="6" w:tplc="1809000F" w:tentative="1">
      <w:start w:val="1"/>
      <w:numFmt w:val="decimal"/>
      <w:lvlText w:val="%7."/>
      <w:lvlJc w:val="start"/>
      <w:pPr>
        <w:ind w:start="252pt" w:hanging="18pt"/>
      </w:pPr>
    </w:lvl>
    <w:lvl w:ilvl="7" w:tplc="18090019" w:tentative="1">
      <w:start w:val="1"/>
      <w:numFmt w:val="lowerLetter"/>
      <w:lvlText w:val="%8."/>
      <w:lvlJc w:val="start"/>
      <w:pPr>
        <w:ind w:start="288pt" w:hanging="18pt"/>
      </w:pPr>
    </w:lvl>
    <w:lvl w:ilvl="8" w:tplc="1809001B" w:tentative="1">
      <w:start w:val="1"/>
      <w:numFmt w:val="lowerRoman"/>
      <w:lvlText w:val="%9."/>
      <w:lvlJc w:val="end"/>
      <w:pPr>
        <w:ind w:start="324pt" w:hanging="9pt"/>
      </w:pPr>
    </w:lvl>
  </w:abstractNum>
  <w:abstractNum w:abstractNumId="6" w15:restartNumberingAfterBreak="0">
    <w:nsid w:val="406A613C"/>
    <w:multiLevelType w:val="hybridMultilevel"/>
    <w:tmpl w:val="2D0EF9B2"/>
    <w:lvl w:ilvl="0" w:tplc="1809000F">
      <w:start w:val="1"/>
      <w:numFmt w:val="decimal"/>
      <w:lvlText w:val="%1."/>
      <w:lvlJc w:val="start"/>
      <w:pPr>
        <w:ind w:start="36pt" w:hanging="18pt"/>
      </w:pPr>
    </w:lvl>
    <w:lvl w:ilvl="1" w:tplc="18090019" w:tentative="1">
      <w:start w:val="1"/>
      <w:numFmt w:val="lowerLetter"/>
      <w:lvlText w:val="%2."/>
      <w:lvlJc w:val="start"/>
      <w:pPr>
        <w:ind w:start="72pt" w:hanging="18pt"/>
      </w:pPr>
    </w:lvl>
    <w:lvl w:ilvl="2" w:tplc="1809001B" w:tentative="1">
      <w:start w:val="1"/>
      <w:numFmt w:val="lowerRoman"/>
      <w:lvlText w:val="%3."/>
      <w:lvlJc w:val="end"/>
      <w:pPr>
        <w:ind w:start="108pt" w:hanging="9pt"/>
      </w:pPr>
    </w:lvl>
    <w:lvl w:ilvl="3" w:tplc="1809000F" w:tentative="1">
      <w:start w:val="1"/>
      <w:numFmt w:val="decimal"/>
      <w:lvlText w:val="%4."/>
      <w:lvlJc w:val="start"/>
      <w:pPr>
        <w:ind w:start="144pt" w:hanging="18pt"/>
      </w:pPr>
    </w:lvl>
    <w:lvl w:ilvl="4" w:tplc="18090019" w:tentative="1">
      <w:start w:val="1"/>
      <w:numFmt w:val="lowerLetter"/>
      <w:lvlText w:val="%5."/>
      <w:lvlJc w:val="start"/>
      <w:pPr>
        <w:ind w:start="180pt" w:hanging="18pt"/>
      </w:pPr>
    </w:lvl>
    <w:lvl w:ilvl="5" w:tplc="1809001B" w:tentative="1">
      <w:start w:val="1"/>
      <w:numFmt w:val="lowerRoman"/>
      <w:lvlText w:val="%6."/>
      <w:lvlJc w:val="end"/>
      <w:pPr>
        <w:ind w:start="216pt" w:hanging="9pt"/>
      </w:pPr>
    </w:lvl>
    <w:lvl w:ilvl="6" w:tplc="1809000F" w:tentative="1">
      <w:start w:val="1"/>
      <w:numFmt w:val="decimal"/>
      <w:lvlText w:val="%7."/>
      <w:lvlJc w:val="start"/>
      <w:pPr>
        <w:ind w:start="252pt" w:hanging="18pt"/>
      </w:pPr>
    </w:lvl>
    <w:lvl w:ilvl="7" w:tplc="18090019" w:tentative="1">
      <w:start w:val="1"/>
      <w:numFmt w:val="lowerLetter"/>
      <w:lvlText w:val="%8."/>
      <w:lvlJc w:val="start"/>
      <w:pPr>
        <w:ind w:start="288pt" w:hanging="18pt"/>
      </w:pPr>
    </w:lvl>
    <w:lvl w:ilvl="8" w:tplc="1809001B" w:tentative="1">
      <w:start w:val="1"/>
      <w:numFmt w:val="lowerRoman"/>
      <w:lvlText w:val="%9."/>
      <w:lvlJc w:val="end"/>
      <w:pPr>
        <w:ind w:start="324pt" w:hanging="9pt"/>
      </w:pPr>
    </w:lvl>
  </w:abstractNum>
  <w:abstractNum w:abstractNumId="7" w15:restartNumberingAfterBreak="0">
    <w:nsid w:val="434D18DE"/>
    <w:multiLevelType w:val="hybridMultilevel"/>
    <w:tmpl w:val="411E85E4"/>
    <w:lvl w:ilvl="0" w:tplc="18090001">
      <w:start w:val="1"/>
      <w:numFmt w:val="bullet"/>
      <w:lvlText w:val=""/>
      <w:lvlJc w:val="start"/>
      <w:pPr>
        <w:ind w:start="36pt" w:hanging="18pt"/>
      </w:pPr>
      <w:rPr>
        <w:rFonts w:ascii="Symbol" w:hAnsi="Symbol" w:hint="default"/>
      </w:rPr>
    </w:lvl>
    <w:lvl w:ilvl="1" w:tplc="18090003" w:tentative="1">
      <w:start w:val="1"/>
      <w:numFmt w:val="bullet"/>
      <w:lvlText w:val="o"/>
      <w:lvlJc w:val="start"/>
      <w:pPr>
        <w:ind w:start="72pt" w:hanging="18pt"/>
      </w:pPr>
      <w:rPr>
        <w:rFonts w:ascii="Courier New" w:hAnsi="Courier New" w:cs="Courier New" w:hint="default"/>
      </w:rPr>
    </w:lvl>
    <w:lvl w:ilvl="2" w:tplc="18090005" w:tentative="1">
      <w:start w:val="1"/>
      <w:numFmt w:val="bullet"/>
      <w:lvlText w:val=""/>
      <w:lvlJc w:val="start"/>
      <w:pPr>
        <w:ind w:start="108pt" w:hanging="18pt"/>
      </w:pPr>
      <w:rPr>
        <w:rFonts w:ascii="Wingdings" w:hAnsi="Wingdings" w:hint="default"/>
      </w:rPr>
    </w:lvl>
    <w:lvl w:ilvl="3" w:tplc="18090001" w:tentative="1">
      <w:start w:val="1"/>
      <w:numFmt w:val="bullet"/>
      <w:lvlText w:val=""/>
      <w:lvlJc w:val="start"/>
      <w:pPr>
        <w:ind w:start="144pt" w:hanging="18pt"/>
      </w:pPr>
      <w:rPr>
        <w:rFonts w:ascii="Symbol" w:hAnsi="Symbol" w:hint="default"/>
      </w:rPr>
    </w:lvl>
    <w:lvl w:ilvl="4" w:tplc="18090003" w:tentative="1">
      <w:start w:val="1"/>
      <w:numFmt w:val="bullet"/>
      <w:lvlText w:val="o"/>
      <w:lvlJc w:val="start"/>
      <w:pPr>
        <w:ind w:start="180pt" w:hanging="18pt"/>
      </w:pPr>
      <w:rPr>
        <w:rFonts w:ascii="Courier New" w:hAnsi="Courier New" w:cs="Courier New" w:hint="default"/>
      </w:rPr>
    </w:lvl>
    <w:lvl w:ilvl="5" w:tplc="18090005" w:tentative="1">
      <w:start w:val="1"/>
      <w:numFmt w:val="bullet"/>
      <w:lvlText w:val=""/>
      <w:lvlJc w:val="start"/>
      <w:pPr>
        <w:ind w:start="216pt" w:hanging="18pt"/>
      </w:pPr>
      <w:rPr>
        <w:rFonts w:ascii="Wingdings" w:hAnsi="Wingdings" w:hint="default"/>
      </w:rPr>
    </w:lvl>
    <w:lvl w:ilvl="6" w:tplc="18090001" w:tentative="1">
      <w:start w:val="1"/>
      <w:numFmt w:val="bullet"/>
      <w:lvlText w:val=""/>
      <w:lvlJc w:val="start"/>
      <w:pPr>
        <w:ind w:start="252pt" w:hanging="18pt"/>
      </w:pPr>
      <w:rPr>
        <w:rFonts w:ascii="Symbol" w:hAnsi="Symbol" w:hint="default"/>
      </w:rPr>
    </w:lvl>
    <w:lvl w:ilvl="7" w:tplc="18090003" w:tentative="1">
      <w:start w:val="1"/>
      <w:numFmt w:val="bullet"/>
      <w:lvlText w:val="o"/>
      <w:lvlJc w:val="start"/>
      <w:pPr>
        <w:ind w:start="288pt" w:hanging="18pt"/>
      </w:pPr>
      <w:rPr>
        <w:rFonts w:ascii="Courier New" w:hAnsi="Courier New" w:cs="Courier New" w:hint="default"/>
      </w:rPr>
    </w:lvl>
    <w:lvl w:ilvl="8" w:tplc="18090005" w:tentative="1">
      <w:start w:val="1"/>
      <w:numFmt w:val="bullet"/>
      <w:lvlText w:val=""/>
      <w:lvlJc w:val="start"/>
      <w:pPr>
        <w:ind w:start="324pt" w:hanging="18pt"/>
      </w:pPr>
      <w:rPr>
        <w:rFonts w:ascii="Wingdings" w:hAnsi="Wingdings" w:hint="default"/>
      </w:rPr>
    </w:lvl>
  </w:abstractNum>
  <w:abstractNum w:abstractNumId="8" w15:restartNumberingAfterBreak="0">
    <w:nsid w:val="4D770A62"/>
    <w:multiLevelType w:val="hybridMultilevel"/>
    <w:tmpl w:val="1D44F95E"/>
    <w:lvl w:ilvl="0" w:tplc="1809000F">
      <w:start w:val="1"/>
      <w:numFmt w:val="decimal"/>
      <w:lvlText w:val="%1."/>
      <w:lvlJc w:val="start"/>
      <w:pPr>
        <w:ind w:start="36pt" w:hanging="18pt"/>
      </w:pPr>
    </w:lvl>
    <w:lvl w:ilvl="1" w:tplc="18090019" w:tentative="1">
      <w:start w:val="1"/>
      <w:numFmt w:val="lowerLetter"/>
      <w:lvlText w:val="%2."/>
      <w:lvlJc w:val="start"/>
      <w:pPr>
        <w:ind w:start="72pt" w:hanging="18pt"/>
      </w:pPr>
    </w:lvl>
    <w:lvl w:ilvl="2" w:tplc="1809001B" w:tentative="1">
      <w:start w:val="1"/>
      <w:numFmt w:val="lowerRoman"/>
      <w:lvlText w:val="%3."/>
      <w:lvlJc w:val="end"/>
      <w:pPr>
        <w:ind w:start="108pt" w:hanging="9pt"/>
      </w:pPr>
    </w:lvl>
    <w:lvl w:ilvl="3" w:tplc="1809000F" w:tentative="1">
      <w:start w:val="1"/>
      <w:numFmt w:val="decimal"/>
      <w:lvlText w:val="%4."/>
      <w:lvlJc w:val="start"/>
      <w:pPr>
        <w:ind w:start="144pt" w:hanging="18pt"/>
      </w:pPr>
    </w:lvl>
    <w:lvl w:ilvl="4" w:tplc="18090019" w:tentative="1">
      <w:start w:val="1"/>
      <w:numFmt w:val="lowerLetter"/>
      <w:lvlText w:val="%5."/>
      <w:lvlJc w:val="start"/>
      <w:pPr>
        <w:ind w:start="180pt" w:hanging="18pt"/>
      </w:pPr>
    </w:lvl>
    <w:lvl w:ilvl="5" w:tplc="1809001B" w:tentative="1">
      <w:start w:val="1"/>
      <w:numFmt w:val="lowerRoman"/>
      <w:lvlText w:val="%6."/>
      <w:lvlJc w:val="end"/>
      <w:pPr>
        <w:ind w:start="216pt" w:hanging="9pt"/>
      </w:pPr>
    </w:lvl>
    <w:lvl w:ilvl="6" w:tplc="1809000F" w:tentative="1">
      <w:start w:val="1"/>
      <w:numFmt w:val="decimal"/>
      <w:lvlText w:val="%7."/>
      <w:lvlJc w:val="start"/>
      <w:pPr>
        <w:ind w:start="252pt" w:hanging="18pt"/>
      </w:pPr>
    </w:lvl>
    <w:lvl w:ilvl="7" w:tplc="18090019" w:tentative="1">
      <w:start w:val="1"/>
      <w:numFmt w:val="lowerLetter"/>
      <w:lvlText w:val="%8."/>
      <w:lvlJc w:val="start"/>
      <w:pPr>
        <w:ind w:start="288pt" w:hanging="18pt"/>
      </w:pPr>
    </w:lvl>
    <w:lvl w:ilvl="8" w:tplc="1809001B" w:tentative="1">
      <w:start w:val="1"/>
      <w:numFmt w:val="lowerRoman"/>
      <w:lvlText w:val="%9."/>
      <w:lvlJc w:val="end"/>
      <w:pPr>
        <w:ind w:start="324pt" w:hanging="9pt"/>
      </w:pPr>
    </w:lvl>
  </w:abstractNum>
  <w:abstractNum w:abstractNumId="9" w15:restartNumberingAfterBreak="0">
    <w:nsid w:val="54E52BA7"/>
    <w:multiLevelType w:val="hybridMultilevel"/>
    <w:tmpl w:val="F77E2EEE"/>
    <w:lvl w:ilvl="0" w:tplc="18090001">
      <w:start w:val="1"/>
      <w:numFmt w:val="bullet"/>
      <w:lvlText w:val=""/>
      <w:lvlJc w:val="start"/>
      <w:pPr>
        <w:ind w:start="36pt" w:hanging="18pt"/>
      </w:pPr>
      <w:rPr>
        <w:rFonts w:ascii="Symbol" w:hAnsi="Symbol" w:hint="default"/>
      </w:rPr>
    </w:lvl>
    <w:lvl w:ilvl="1" w:tplc="18090003" w:tentative="1">
      <w:start w:val="1"/>
      <w:numFmt w:val="bullet"/>
      <w:lvlText w:val="o"/>
      <w:lvlJc w:val="start"/>
      <w:pPr>
        <w:ind w:start="72pt" w:hanging="18pt"/>
      </w:pPr>
      <w:rPr>
        <w:rFonts w:ascii="Courier New" w:hAnsi="Courier New" w:cs="Courier New" w:hint="default"/>
      </w:rPr>
    </w:lvl>
    <w:lvl w:ilvl="2" w:tplc="18090005" w:tentative="1">
      <w:start w:val="1"/>
      <w:numFmt w:val="bullet"/>
      <w:lvlText w:val=""/>
      <w:lvlJc w:val="start"/>
      <w:pPr>
        <w:ind w:start="108pt" w:hanging="18pt"/>
      </w:pPr>
      <w:rPr>
        <w:rFonts w:ascii="Wingdings" w:hAnsi="Wingdings" w:hint="default"/>
      </w:rPr>
    </w:lvl>
    <w:lvl w:ilvl="3" w:tplc="18090001" w:tentative="1">
      <w:start w:val="1"/>
      <w:numFmt w:val="bullet"/>
      <w:lvlText w:val=""/>
      <w:lvlJc w:val="start"/>
      <w:pPr>
        <w:ind w:start="144pt" w:hanging="18pt"/>
      </w:pPr>
      <w:rPr>
        <w:rFonts w:ascii="Symbol" w:hAnsi="Symbol" w:hint="default"/>
      </w:rPr>
    </w:lvl>
    <w:lvl w:ilvl="4" w:tplc="18090003" w:tentative="1">
      <w:start w:val="1"/>
      <w:numFmt w:val="bullet"/>
      <w:lvlText w:val="o"/>
      <w:lvlJc w:val="start"/>
      <w:pPr>
        <w:ind w:start="180pt" w:hanging="18pt"/>
      </w:pPr>
      <w:rPr>
        <w:rFonts w:ascii="Courier New" w:hAnsi="Courier New" w:cs="Courier New" w:hint="default"/>
      </w:rPr>
    </w:lvl>
    <w:lvl w:ilvl="5" w:tplc="18090005" w:tentative="1">
      <w:start w:val="1"/>
      <w:numFmt w:val="bullet"/>
      <w:lvlText w:val=""/>
      <w:lvlJc w:val="start"/>
      <w:pPr>
        <w:ind w:start="216pt" w:hanging="18pt"/>
      </w:pPr>
      <w:rPr>
        <w:rFonts w:ascii="Wingdings" w:hAnsi="Wingdings" w:hint="default"/>
      </w:rPr>
    </w:lvl>
    <w:lvl w:ilvl="6" w:tplc="18090001" w:tentative="1">
      <w:start w:val="1"/>
      <w:numFmt w:val="bullet"/>
      <w:lvlText w:val=""/>
      <w:lvlJc w:val="start"/>
      <w:pPr>
        <w:ind w:start="252pt" w:hanging="18pt"/>
      </w:pPr>
      <w:rPr>
        <w:rFonts w:ascii="Symbol" w:hAnsi="Symbol" w:hint="default"/>
      </w:rPr>
    </w:lvl>
    <w:lvl w:ilvl="7" w:tplc="18090003" w:tentative="1">
      <w:start w:val="1"/>
      <w:numFmt w:val="bullet"/>
      <w:lvlText w:val="o"/>
      <w:lvlJc w:val="start"/>
      <w:pPr>
        <w:ind w:start="288pt" w:hanging="18pt"/>
      </w:pPr>
      <w:rPr>
        <w:rFonts w:ascii="Courier New" w:hAnsi="Courier New" w:cs="Courier New" w:hint="default"/>
      </w:rPr>
    </w:lvl>
    <w:lvl w:ilvl="8" w:tplc="18090005" w:tentative="1">
      <w:start w:val="1"/>
      <w:numFmt w:val="bullet"/>
      <w:lvlText w:val=""/>
      <w:lvlJc w:val="start"/>
      <w:pPr>
        <w:ind w:start="324pt" w:hanging="18pt"/>
      </w:pPr>
      <w:rPr>
        <w:rFonts w:ascii="Wingdings" w:hAnsi="Wingdings" w:hint="default"/>
      </w:rPr>
    </w:lvl>
  </w:abstractNum>
  <w:abstractNum w:abstractNumId="10" w15:restartNumberingAfterBreak="0">
    <w:nsid w:val="6EF6115A"/>
    <w:multiLevelType w:val="hybridMultilevel"/>
    <w:tmpl w:val="D6309D56"/>
    <w:lvl w:ilvl="0" w:tplc="1809000F">
      <w:start w:val="1"/>
      <w:numFmt w:val="decimal"/>
      <w:lvlText w:val="%1."/>
      <w:lvlJc w:val="start"/>
      <w:pPr>
        <w:ind w:start="36pt" w:hanging="18pt"/>
      </w:pPr>
    </w:lvl>
    <w:lvl w:ilvl="1" w:tplc="18090019" w:tentative="1">
      <w:start w:val="1"/>
      <w:numFmt w:val="lowerLetter"/>
      <w:lvlText w:val="%2."/>
      <w:lvlJc w:val="start"/>
      <w:pPr>
        <w:ind w:start="72pt" w:hanging="18pt"/>
      </w:pPr>
    </w:lvl>
    <w:lvl w:ilvl="2" w:tplc="1809001B" w:tentative="1">
      <w:start w:val="1"/>
      <w:numFmt w:val="lowerRoman"/>
      <w:lvlText w:val="%3."/>
      <w:lvlJc w:val="end"/>
      <w:pPr>
        <w:ind w:start="108pt" w:hanging="9pt"/>
      </w:pPr>
    </w:lvl>
    <w:lvl w:ilvl="3" w:tplc="1809000F" w:tentative="1">
      <w:start w:val="1"/>
      <w:numFmt w:val="decimal"/>
      <w:lvlText w:val="%4."/>
      <w:lvlJc w:val="start"/>
      <w:pPr>
        <w:ind w:start="144pt" w:hanging="18pt"/>
      </w:pPr>
    </w:lvl>
    <w:lvl w:ilvl="4" w:tplc="18090019" w:tentative="1">
      <w:start w:val="1"/>
      <w:numFmt w:val="lowerLetter"/>
      <w:lvlText w:val="%5."/>
      <w:lvlJc w:val="start"/>
      <w:pPr>
        <w:ind w:start="180pt" w:hanging="18pt"/>
      </w:pPr>
    </w:lvl>
    <w:lvl w:ilvl="5" w:tplc="1809001B" w:tentative="1">
      <w:start w:val="1"/>
      <w:numFmt w:val="lowerRoman"/>
      <w:lvlText w:val="%6."/>
      <w:lvlJc w:val="end"/>
      <w:pPr>
        <w:ind w:start="216pt" w:hanging="9pt"/>
      </w:pPr>
    </w:lvl>
    <w:lvl w:ilvl="6" w:tplc="1809000F" w:tentative="1">
      <w:start w:val="1"/>
      <w:numFmt w:val="decimal"/>
      <w:lvlText w:val="%7."/>
      <w:lvlJc w:val="start"/>
      <w:pPr>
        <w:ind w:start="252pt" w:hanging="18pt"/>
      </w:pPr>
    </w:lvl>
    <w:lvl w:ilvl="7" w:tplc="18090019" w:tentative="1">
      <w:start w:val="1"/>
      <w:numFmt w:val="lowerLetter"/>
      <w:lvlText w:val="%8."/>
      <w:lvlJc w:val="start"/>
      <w:pPr>
        <w:ind w:start="288pt" w:hanging="18pt"/>
      </w:pPr>
    </w:lvl>
    <w:lvl w:ilvl="8" w:tplc="1809001B" w:tentative="1">
      <w:start w:val="1"/>
      <w:numFmt w:val="lowerRoman"/>
      <w:lvlText w:val="%9."/>
      <w:lvlJc w:val="end"/>
      <w:pPr>
        <w:ind w:start="324pt" w:hanging="9pt"/>
      </w:pPr>
    </w:lvl>
  </w:abstractNum>
  <w:num w:numId="1">
    <w:abstractNumId w:val="4"/>
  </w:num>
  <w:num w:numId="2">
    <w:abstractNumId w:val="1"/>
  </w:num>
  <w:num w:numId="3">
    <w:abstractNumId w:val="2"/>
  </w:num>
  <w:num w:numId="4">
    <w:abstractNumId w:val="9"/>
  </w:num>
  <w:num w:numId="5">
    <w:abstractNumId w:val="7"/>
  </w:num>
  <w:num w:numId="6">
    <w:abstractNumId w:val="3"/>
  </w:num>
  <w:num w:numId="7">
    <w:abstractNumId w:val="0"/>
  </w:num>
  <w:num w:numId="8">
    <w:abstractNumId w:val="6"/>
  </w:num>
  <w:num w:numId="9">
    <w:abstractNumId w:val="10"/>
  </w:num>
  <w:num w:numId="10">
    <w:abstractNumId w:val="8"/>
  </w:num>
  <w:num w:numId="11">
    <w:abstractNumId w:val="5"/>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pt"/>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9B3"/>
    <w:rsid w:val="00000398"/>
    <w:rsid w:val="0000418F"/>
    <w:rsid w:val="0006117E"/>
    <w:rsid w:val="00071547"/>
    <w:rsid w:val="000767FF"/>
    <w:rsid w:val="000C1343"/>
    <w:rsid w:val="000C4DE4"/>
    <w:rsid w:val="000E7C91"/>
    <w:rsid w:val="00114EF5"/>
    <w:rsid w:val="00133969"/>
    <w:rsid w:val="0013572E"/>
    <w:rsid w:val="00163C2A"/>
    <w:rsid w:val="00170068"/>
    <w:rsid w:val="001A3742"/>
    <w:rsid w:val="001C54DF"/>
    <w:rsid w:val="001E5C08"/>
    <w:rsid w:val="0020721A"/>
    <w:rsid w:val="00242FFC"/>
    <w:rsid w:val="00243122"/>
    <w:rsid w:val="0027441B"/>
    <w:rsid w:val="002A2AAA"/>
    <w:rsid w:val="002B1095"/>
    <w:rsid w:val="002F2930"/>
    <w:rsid w:val="002F3156"/>
    <w:rsid w:val="00320646"/>
    <w:rsid w:val="0033688E"/>
    <w:rsid w:val="003473B4"/>
    <w:rsid w:val="00365053"/>
    <w:rsid w:val="00372F75"/>
    <w:rsid w:val="00377CE4"/>
    <w:rsid w:val="00397DD0"/>
    <w:rsid w:val="003C50CE"/>
    <w:rsid w:val="003D2E1A"/>
    <w:rsid w:val="003E66C2"/>
    <w:rsid w:val="003E7A6C"/>
    <w:rsid w:val="003F2C89"/>
    <w:rsid w:val="003F6F18"/>
    <w:rsid w:val="003F7D00"/>
    <w:rsid w:val="00405B43"/>
    <w:rsid w:val="00414AE0"/>
    <w:rsid w:val="00417881"/>
    <w:rsid w:val="00427726"/>
    <w:rsid w:val="00440FAC"/>
    <w:rsid w:val="00456AD7"/>
    <w:rsid w:val="00472258"/>
    <w:rsid w:val="004956A5"/>
    <w:rsid w:val="004C1F83"/>
    <w:rsid w:val="004C7651"/>
    <w:rsid w:val="004E3599"/>
    <w:rsid w:val="004E5D73"/>
    <w:rsid w:val="004E7ED7"/>
    <w:rsid w:val="0052151A"/>
    <w:rsid w:val="00550D1B"/>
    <w:rsid w:val="00552ECE"/>
    <w:rsid w:val="005626B9"/>
    <w:rsid w:val="005970A5"/>
    <w:rsid w:val="005B02C2"/>
    <w:rsid w:val="005C1CE9"/>
    <w:rsid w:val="005C4745"/>
    <w:rsid w:val="005E5A05"/>
    <w:rsid w:val="005E75B5"/>
    <w:rsid w:val="005F75D0"/>
    <w:rsid w:val="0060022C"/>
    <w:rsid w:val="0060662D"/>
    <w:rsid w:val="00612D15"/>
    <w:rsid w:val="0062285C"/>
    <w:rsid w:val="0063310B"/>
    <w:rsid w:val="00641A50"/>
    <w:rsid w:val="0065027C"/>
    <w:rsid w:val="00676A6D"/>
    <w:rsid w:val="00677C7F"/>
    <w:rsid w:val="00691922"/>
    <w:rsid w:val="006A3ED3"/>
    <w:rsid w:val="006B5A22"/>
    <w:rsid w:val="006E391B"/>
    <w:rsid w:val="00706C6F"/>
    <w:rsid w:val="007154A1"/>
    <w:rsid w:val="007158C2"/>
    <w:rsid w:val="0072128C"/>
    <w:rsid w:val="0074619A"/>
    <w:rsid w:val="0076086C"/>
    <w:rsid w:val="007724A8"/>
    <w:rsid w:val="00782A01"/>
    <w:rsid w:val="00782F55"/>
    <w:rsid w:val="007950BA"/>
    <w:rsid w:val="007B2D80"/>
    <w:rsid w:val="007B2F31"/>
    <w:rsid w:val="007B416B"/>
    <w:rsid w:val="007E7249"/>
    <w:rsid w:val="007F4AD5"/>
    <w:rsid w:val="00815482"/>
    <w:rsid w:val="00835C7E"/>
    <w:rsid w:val="00846404"/>
    <w:rsid w:val="008465EC"/>
    <w:rsid w:val="00864DA9"/>
    <w:rsid w:val="008652AE"/>
    <w:rsid w:val="00882173"/>
    <w:rsid w:val="00896392"/>
    <w:rsid w:val="008A0D14"/>
    <w:rsid w:val="008C2F96"/>
    <w:rsid w:val="008F0A44"/>
    <w:rsid w:val="00916FBC"/>
    <w:rsid w:val="00933AC0"/>
    <w:rsid w:val="00955BD3"/>
    <w:rsid w:val="00961470"/>
    <w:rsid w:val="00977DBC"/>
    <w:rsid w:val="00982EAE"/>
    <w:rsid w:val="00986EE8"/>
    <w:rsid w:val="00987887"/>
    <w:rsid w:val="009949B3"/>
    <w:rsid w:val="009B3EEA"/>
    <w:rsid w:val="009F09DB"/>
    <w:rsid w:val="00A01702"/>
    <w:rsid w:val="00A4107D"/>
    <w:rsid w:val="00A422EB"/>
    <w:rsid w:val="00A52717"/>
    <w:rsid w:val="00A61D80"/>
    <w:rsid w:val="00A77888"/>
    <w:rsid w:val="00A823A9"/>
    <w:rsid w:val="00A8578D"/>
    <w:rsid w:val="00A868F0"/>
    <w:rsid w:val="00A90A88"/>
    <w:rsid w:val="00A94ADC"/>
    <w:rsid w:val="00AA60D5"/>
    <w:rsid w:val="00AB0F4E"/>
    <w:rsid w:val="00AC1D3D"/>
    <w:rsid w:val="00AF4265"/>
    <w:rsid w:val="00AF6FF2"/>
    <w:rsid w:val="00B124AD"/>
    <w:rsid w:val="00B12529"/>
    <w:rsid w:val="00B20C2A"/>
    <w:rsid w:val="00B25ACF"/>
    <w:rsid w:val="00B54BAA"/>
    <w:rsid w:val="00B8448F"/>
    <w:rsid w:val="00BC233F"/>
    <w:rsid w:val="00BC7FCD"/>
    <w:rsid w:val="00BD25B8"/>
    <w:rsid w:val="00C00705"/>
    <w:rsid w:val="00C07638"/>
    <w:rsid w:val="00C22F86"/>
    <w:rsid w:val="00C41821"/>
    <w:rsid w:val="00C42834"/>
    <w:rsid w:val="00C518A6"/>
    <w:rsid w:val="00C87042"/>
    <w:rsid w:val="00C90F7C"/>
    <w:rsid w:val="00CB0A79"/>
    <w:rsid w:val="00CB38DE"/>
    <w:rsid w:val="00CB47F4"/>
    <w:rsid w:val="00CB6354"/>
    <w:rsid w:val="00CC4D85"/>
    <w:rsid w:val="00CE1E81"/>
    <w:rsid w:val="00CF2FA4"/>
    <w:rsid w:val="00D46069"/>
    <w:rsid w:val="00D46CE6"/>
    <w:rsid w:val="00D4701D"/>
    <w:rsid w:val="00D837FC"/>
    <w:rsid w:val="00D934C4"/>
    <w:rsid w:val="00DA20AD"/>
    <w:rsid w:val="00DA6A1B"/>
    <w:rsid w:val="00DB3FF0"/>
    <w:rsid w:val="00DB775A"/>
    <w:rsid w:val="00DD0DA1"/>
    <w:rsid w:val="00DE7C0F"/>
    <w:rsid w:val="00DF3846"/>
    <w:rsid w:val="00DF5D61"/>
    <w:rsid w:val="00DF6DAE"/>
    <w:rsid w:val="00E57369"/>
    <w:rsid w:val="00E66399"/>
    <w:rsid w:val="00E67A47"/>
    <w:rsid w:val="00E81FC7"/>
    <w:rsid w:val="00E84ACE"/>
    <w:rsid w:val="00E9177F"/>
    <w:rsid w:val="00E9592B"/>
    <w:rsid w:val="00EC4E42"/>
    <w:rsid w:val="00ED6B4C"/>
    <w:rsid w:val="00EE453C"/>
    <w:rsid w:val="00EF32E7"/>
    <w:rsid w:val="00EF48C8"/>
    <w:rsid w:val="00F10444"/>
    <w:rsid w:val="00F20EEB"/>
    <w:rsid w:val="00F30187"/>
    <w:rsid w:val="00F42AE9"/>
    <w:rsid w:val="00F475DD"/>
    <w:rsid w:val="00F800CB"/>
    <w:rsid w:val="00F847D6"/>
    <w:rsid w:val="00F85CEC"/>
    <w:rsid w:val="00F924EE"/>
    <w:rsid w:val="00F97892"/>
    <w:rsid w:val="00FB5426"/>
    <w:rsid w:val="00FC0EE9"/>
    <w:rsid w:val="00FC605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E2F3669"/>
  <w15:chartTrackingRefBased/>
  <w15:docId w15:val="{12A84764-6832-4D95-91ED-4A6E1EA1843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B43"/>
    <w:rPr>
      <w:sz w:val="24"/>
      <w:lang w:val="ga-IE"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BodyText">
    <w:name w:val="Body Text"/>
    <w:basedOn w:val="Normal"/>
    <w:pPr>
      <w:jc w:val="center"/>
    </w:pPr>
    <w:rPr>
      <w:b/>
      <w:sz w:val="28"/>
    </w:rPr>
  </w:style>
  <w:style w:type="character" w:styleId="Hyperlink">
    <w:name w:val="Hyperlink"/>
    <w:rPr>
      <w:color w:val="0000FF"/>
      <w:u w:val="single"/>
    </w:rPr>
  </w:style>
  <w:style w:type="paragraph" w:styleId="BodyText3">
    <w:name w:val="Body Text 3"/>
    <w:basedOn w:val="Normal"/>
    <w:pPr>
      <w:spacing w:after="6pt"/>
    </w:pPr>
    <w:rPr>
      <w:sz w:val="16"/>
      <w:szCs w:val="16"/>
    </w:rPr>
  </w:style>
  <w:style w:type="paragraph" w:styleId="Caption">
    <w:name w:val="caption"/>
    <w:basedOn w:val="Normal"/>
    <w:next w:val="Normal"/>
    <w:qFormat/>
    <w:pPr>
      <w:jc w:val="center"/>
    </w:pPr>
    <w:rPr>
      <w:b/>
      <w:u w:val="single"/>
    </w:rPr>
  </w:style>
  <w:style w:type="paragraph" w:styleId="BodyText2">
    <w:name w:val="Body Text 2"/>
    <w:basedOn w:val="Normal"/>
    <w:pPr>
      <w:tabs>
        <w:tab w:val="start" w:pos="340.20pt"/>
      </w:tabs>
    </w:pPr>
    <w:rPr>
      <w:i/>
      <w:iCs/>
      <w:szCs w:val="22"/>
    </w:rPr>
  </w:style>
  <w:style w:type="table" w:styleId="TableGrid">
    <w:name w:val="Table Grid"/>
    <w:basedOn w:val="TableNormal"/>
    <w:rsid w:val="00FC6052"/>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BalloonText">
    <w:name w:val="Balloon Text"/>
    <w:basedOn w:val="Normal"/>
    <w:link w:val="BalloonTextChar"/>
    <w:rsid w:val="00A77888"/>
    <w:rPr>
      <w:rFonts w:ascii="Segoe UI" w:hAnsi="Segoe UI" w:cs="Segoe UI"/>
      <w:sz w:val="18"/>
      <w:szCs w:val="18"/>
    </w:rPr>
  </w:style>
  <w:style w:type="character" w:customStyle="1" w:styleId="BalloonTextChar">
    <w:name w:val="Balloon Text Char"/>
    <w:link w:val="BalloonText"/>
    <w:rsid w:val="00A77888"/>
    <w:rPr>
      <w:rFonts w:ascii="Segoe UI" w:hAnsi="Segoe UI" w:cs="Segoe UI"/>
      <w:sz w:val="18"/>
      <w:szCs w:val="18"/>
      <w:lang w:val="ga-IE" w:eastAsia="en-US"/>
    </w:rPr>
  </w:style>
  <w:style w:type="paragraph" w:styleId="Header">
    <w:name w:val="header"/>
    <w:basedOn w:val="Normal"/>
    <w:link w:val="HeaderChar"/>
    <w:rsid w:val="00DA6A1B"/>
    <w:pPr>
      <w:tabs>
        <w:tab w:val="center" w:pos="225.65pt"/>
        <w:tab w:val="end" w:pos="451.30pt"/>
      </w:tabs>
    </w:pPr>
  </w:style>
  <w:style w:type="character" w:customStyle="1" w:styleId="HeaderChar">
    <w:name w:val="Header Char"/>
    <w:link w:val="Header"/>
    <w:rsid w:val="00DA6A1B"/>
    <w:rPr>
      <w:sz w:val="24"/>
      <w:lang w:val="ga-IE" w:eastAsia="en-US"/>
    </w:rPr>
  </w:style>
  <w:style w:type="paragraph" w:styleId="Footer">
    <w:name w:val="footer"/>
    <w:basedOn w:val="Normal"/>
    <w:link w:val="FooterChar"/>
    <w:rsid w:val="00DA6A1B"/>
    <w:pPr>
      <w:tabs>
        <w:tab w:val="center" w:pos="225.65pt"/>
        <w:tab w:val="end" w:pos="451.30pt"/>
      </w:tabs>
    </w:pPr>
  </w:style>
  <w:style w:type="character" w:customStyle="1" w:styleId="FooterChar">
    <w:name w:val="Footer Char"/>
    <w:link w:val="Footer"/>
    <w:rsid w:val="00DA6A1B"/>
    <w:rPr>
      <w:sz w:val="24"/>
      <w:lang w:val="ga-IE" w:eastAsia="en-US"/>
    </w:rPr>
  </w:style>
  <w:style w:type="character" w:styleId="CommentReference">
    <w:name w:val="annotation reference"/>
    <w:uiPriority w:val="99"/>
    <w:rsid w:val="005970A5"/>
    <w:rPr>
      <w:sz w:val="16"/>
      <w:szCs w:val="16"/>
    </w:rPr>
  </w:style>
  <w:style w:type="paragraph" w:styleId="CommentText">
    <w:name w:val="annotation text"/>
    <w:basedOn w:val="Normal"/>
    <w:link w:val="CommentTextChar"/>
    <w:uiPriority w:val="99"/>
    <w:rsid w:val="005970A5"/>
    <w:rPr>
      <w:sz w:val="20"/>
    </w:rPr>
  </w:style>
  <w:style w:type="character" w:customStyle="1" w:styleId="CommentTextChar">
    <w:name w:val="Comment Text Char"/>
    <w:link w:val="CommentText"/>
    <w:uiPriority w:val="99"/>
    <w:rsid w:val="005970A5"/>
    <w:rPr>
      <w:lang w:val="ga-IE" w:eastAsia="en-US"/>
    </w:rPr>
  </w:style>
  <w:style w:type="paragraph" w:styleId="CommentSubject">
    <w:name w:val="annotation subject"/>
    <w:basedOn w:val="CommentText"/>
    <w:next w:val="CommentText"/>
    <w:link w:val="CommentSubjectChar"/>
    <w:rsid w:val="005970A5"/>
    <w:rPr>
      <w:b/>
      <w:bCs/>
    </w:rPr>
  </w:style>
  <w:style w:type="character" w:customStyle="1" w:styleId="CommentSubjectChar">
    <w:name w:val="Comment Subject Char"/>
    <w:link w:val="CommentSubject"/>
    <w:rsid w:val="005970A5"/>
    <w:rPr>
      <w:b/>
      <w:bCs/>
      <w:lang w:val="ga-IE" w:eastAsia="en-US"/>
    </w:rPr>
  </w:style>
  <w:style w:type="paragraph" w:styleId="ListParagraph">
    <w:name w:val="List Paragraph"/>
    <w:basedOn w:val="Normal"/>
    <w:uiPriority w:val="34"/>
    <w:qFormat/>
    <w:rsid w:val="00E67A47"/>
    <w:pPr>
      <w:ind w:start="36pt"/>
    </w:pPr>
  </w:style>
  <w:style w:type="paragraph" w:styleId="Revision">
    <w:name w:val="Revision"/>
    <w:hidden/>
    <w:uiPriority w:val="99"/>
    <w:semiHidden/>
    <w:rsid w:val="00133969"/>
    <w:rPr>
      <w:sz w:val="24"/>
      <w:lang w:val="ga-IE" w:eastAsia="en-US"/>
    </w:rPr>
  </w:style>
  <w:style w:type="paragraph" w:customStyle="1" w:styleId="Default">
    <w:name w:val="Default"/>
    <w:rsid w:val="00472258"/>
    <w:pPr>
      <w:autoSpaceDE w:val="0"/>
      <w:autoSpaceDN w:val="0"/>
      <w:adjustRightInd w:val="0"/>
    </w:pPr>
    <w:rPr>
      <w:rFonts w:ascii="Century Gothic" w:eastAsia="Calibri" w:hAnsi="Century Gothic" w:cs="Century Gothic"/>
      <w:color w:val="000000"/>
      <w:sz w:val="24"/>
      <w:szCs w:val="24"/>
      <w:lang w:val="ga-IE" w:eastAsia="en-U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1974554370">
      <w:bodyDiv w:val="1"/>
      <w:marLeft w:val="0pt"/>
      <w:marRight w:val="0pt"/>
      <w:marTop w:val="0pt"/>
      <w:marBottom w:val="0pt"/>
      <w:divBdr>
        <w:top w:val="none" w:sz="0" w:space="0" w:color="auto"/>
        <w:left w:val="none" w:sz="0" w:space="0" w:color="auto"/>
        <w:bottom w:val="none" w:sz="0" w:space="0" w:color="auto"/>
        <w:right w:val="none" w:sz="0" w:space="0" w:color="auto"/>
      </w:divBdr>
    </w:div>
    <w:div w:id="2011831074">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webSettings" Target="webSettings.xml"/><Relationship Id="rId3" Type="http://purl.oclc.org/ooxml/officeDocument/relationships/customXml" Target="../customXml/item3.xml"/><Relationship Id="rId7" Type="http://purl.oclc.org/ooxml/officeDocument/relationships/settings" Target="settings.xml"/><Relationship Id="rId12" Type="http://purl.oclc.org/ooxml/officeDocument/relationships/theme" Target="theme/theme1.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styles" Target="styles.xml"/><Relationship Id="rId11" Type="http://purl.oclc.org/ooxml/officeDocument/relationships/fontTable" Target="fontTable.xml"/><Relationship Id="rId5" Type="http://purl.oclc.org/ooxml/officeDocument/relationships/numbering" Target="numbering.xml"/><Relationship Id="rId10" Type="http://purl.oclc.org/ooxml/officeDocument/relationships/endnotes" Target="endnotes.xml"/><Relationship Id="rId4" Type="http://purl.oclc.org/ooxml/officeDocument/relationships/customXml" Target="../customXml/item4.xml"/><Relationship Id="rId9" Type="http://purl.oclc.org/ooxml/officeDocument/relationships/footnotes" Target="footnotes.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17C411EBBDFA4FBEFC148DB81EBFAE" ma:contentTypeVersion="6" ma:contentTypeDescription="Create a new document." ma:contentTypeScope="" ma:versionID="88237cdef0dd0df5893875b5220dbab5">
  <xsd:schema xmlns:xsd="http://www.w3.org/2001/XMLSchema" xmlns:xs="http://www.w3.org/2001/XMLSchema" xmlns:p="http://schemas.microsoft.com/office/2006/metadata/properties" xmlns:ns2="d3bccd45-2071-4891-b160-7724fcc70d5e" xmlns:ns3="9e346a63-5661-48d4-9731-0b244873ee64" targetNamespace="http://schemas.microsoft.com/office/2006/metadata/properties" ma:root="true" ma:fieldsID="056610f9709abf967df1e8ee74124637" ns2:_="" ns3:_="">
    <xsd:import namespace="d3bccd45-2071-4891-b160-7724fcc70d5e"/>
    <xsd:import namespace="9e346a63-5661-48d4-9731-0b244873ee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bccd45-2071-4891-b160-7724fcc70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346a63-5661-48d4-9731-0b244873ee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FFE5D20-128F-434C-9196-67FDBE410917}">
  <ds:schemaRefs>
    <ds:schemaRef ds:uri="http://schemas.microsoft.com/sharepoint/v3/contenttype/forms"/>
  </ds:schemaRefs>
</ds:datastoreItem>
</file>

<file path=customXml/itemProps2.xml><?xml version="1.0" encoding="utf-8"?>
<ds:datastoreItem xmlns:ds="http://purl.oclc.org/ooxml/officeDocument/customXml" ds:itemID="{0D9C6EED-DBC8-4937-8F5B-FAE4CDBD9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bccd45-2071-4891-b160-7724fcc70d5e"/>
    <ds:schemaRef ds:uri="9e346a63-5661-48d4-9731-0b244873e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purl.oclc.org/ooxml/officeDocument/customXml" ds:itemID="{59E0F472-F48D-4697-BFE6-4B9EDACAE765}">
  <ds:schemaRefs>
    <ds:schemaRef ds:uri="http://schemas.microsoft.com/office/2006/metadata/properties"/>
    <ds:schemaRef ds:uri="http://schemas.microsoft.com/office/infopath/2007/PartnerControls"/>
  </ds:schemaRefs>
</ds:datastoreItem>
</file>

<file path=customXml/itemProps4.xml><?xml version="1.0" encoding="utf-8"?>
<ds:datastoreItem xmlns:ds="http://purl.oclc.org/ooxml/officeDocument/customXml" ds:itemID="{016E7D8F-033E-45A9-86A6-EA859498FF8A}">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3</TotalTime>
  <Pages>9</Pages>
  <Words>1934</Words>
  <Characters>11029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1995 Tenant Purchase Scheme Application Form</vt:lpstr>
    </vt:vector>
  </TitlesOfParts>
  <Company>Donegal Co Co</Company>
  <LinksUpToDate>false</LinksUpToDate>
  <CharactersWithSpaces>12938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1995 Tenant Purchase Scheme Application Form</dc:title>
  <dc:subject/>
  <dc:creator>Pearl Duffy</dc:creator>
  <cp:keywords/>
  <cp:lastModifiedBy>Colm Ardiff (Housing)</cp:lastModifiedBy>
  <cp:revision>2</cp:revision>
  <cp:lastPrinted>2015-12-03T14:39:00Z</cp:lastPrinted>
  <dcterms:created xsi:type="dcterms:W3CDTF">2022-11-07T10:26:00Z</dcterms:created>
  <dcterms:modified xsi:type="dcterms:W3CDTF">2022-11-07T10:26:00Z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0x010100CE17C411EBBDFA4FBEFC148DB81EBFAE</vt:lpwstr>
  </property>
</Properties>
</file>